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6935"/>
        <w:gridCol w:w="2561"/>
      </w:tblGrid>
      <w:tr w:rsidR="00807D8B" w:rsidRPr="00780B86" w14:paraId="1FD7BB4A" w14:textId="77777777" w:rsidTr="00685783">
        <w:trPr>
          <w:trHeight w:val="195"/>
        </w:trPr>
        <w:tc>
          <w:tcPr>
            <w:tcW w:w="69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D1DBFC7" w14:textId="77777777" w:rsidR="006F1EFC" w:rsidRPr="00780B86" w:rsidRDefault="00346402" w:rsidP="00807D8B">
            <w:pPr>
              <w:spacing w:line="276" w:lineRule="auto"/>
              <w:jc w:val="both"/>
              <w:rPr>
                <w:b/>
              </w:rPr>
            </w:pPr>
            <w:r w:rsidRPr="00780B86">
              <w:rPr>
                <w:b/>
              </w:rPr>
              <w:t>RISHAV SAHA</w:t>
            </w:r>
          </w:p>
        </w:tc>
        <w:tc>
          <w:tcPr>
            <w:tcW w:w="2561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952FD9A" w14:textId="478F9EC6" w:rsidR="006F1EFC" w:rsidRPr="00780B86" w:rsidRDefault="00346402" w:rsidP="00807D8B">
            <w:pPr>
              <w:spacing w:line="276" w:lineRule="auto"/>
              <w:jc w:val="both"/>
            </w:pPr>
            <w:r w:rsidRPr="00780B86">
              <w:rPr>
                <w:color w:val="D9D9D9" w:themeColor="background1" w:themeShade="D9"/>
              </w:rPr>
              <w:t>O</w:t>
            </w:r>
            <w:r w:rsidR="00807D8B">
              <w:rPr>
                <w:noProof/>
              </w:rPr>
              <w:drawing>
                <wp:inline distT="0" distB="0" distL="0" distR="0" wp14:anchorId="6BCAF01D" wp14:editId="52997B6B">
                  <wp:extent cx="1084580" cy="1531620"/>
                  <wp:effectExtent l="133350" t="114300" r="153670" b="144780"/>
                  <wp:docPr id="2" name="Picture 2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earing glasses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79" cy="15496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D8B" w:rsidRPr="00780B86" w14:paraId="0BF3EC1E" w14:textId="77777777" w:rsidTr="00685783">
        <w:trPr>
          <w:trHeight w:val="1716"/>
        </w:trPr>
        <w:tc>
          <w:tcPr>
            <w:tcW w:w="69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5E3C7D1" w14:textId="6D3E064A" w:rsidR="006F1EFC" w:rsidRDefault="006F1EFC" w:rsidP="00807D8B">
            <w:pPr>
              <w:spacing w:line="276" w:lineRule="auto"/>
              <w:jc w:val="both"/>
            </w:pPr>
            <w:bookmarkStart w:id="0" w:name="_Hlk94726110"/>
          </w:p>
          <w:p w14:paraId="7F84465B" w14:textId="12FC12CB" w:rsidR="00EF17F9" w:rsidRPr="00780B86" w:rsidRDefault="00EF17F9" w:rsidP="00807D8B">
            <w:pPr>
              <w:spacing w:line="276" w:lineRule="auto"/>
              <w:jc w:val="both"/>
            </w:pPr>
            <w:r>
              <w:t>65/10 Debinibash Road, DumDum, Kolkata - 700074</w:t>
            </w:r>
          </w:p>
          <w:bookmarkEnd w:id="0"/>
          <w:p w14:paraId="4E757B1C" w14:textId="77777777" w:rsidR="006F1EFC" w:rsidRPr="00780B86" w:rsidRDefault="00346402" w:rsidP="00807D8B">
            <w:pPr>
              <w:spacing w:line="276" w:lineRule="auto"/>
              <w:jc w:val="both"/>
            </w:pPr>
            <w:r w:rsidRPr="00780B86">
              <w:t>+91-9830784528</w:t>
            </w:r>
          </w:p>
          <w:p w14:paraId="0C00C761" w14:textId="190844A4" w:rsidR="006F1EFC" w:rsidRPr="00780B86" w:rsidRDefault="00EF17F9" w:rsidP="00807D8B">
            <w:pPr>
              <w:spacing w:line="276" w:lineRule="auto"/>
              <w:jc w:val="both"/>
            </w:pPr>
            <w:r w:rsidRPr="00780B86">
              <w:t>LinkedIn</w:t>
            </w:r>
            <w:r w:rsidR="00346402" w:rsidRPr="00780B86">
              <w:t xml:space="preserve"> </w:t>
            </w:r>
            <w:r w:rsidR="00530EC5" w:rsidRPr="00780B86">
              <w:t>ID:</w:t>
            </w:r>
            <w:r w:rsidR="00346402" w:rsidRPr="00780B86">
              <w:t xml:space="preserve"> https://www.linkedin.com/in/rishav-saha-393b32133</w:t>
            </w:r>
          </w:p>
          <w:p w14:paraId="14ED7E6D" w14:textId="4B7EDF7C" w:rsidR="006F1EFC" w:rsidRPr="00780B86" w:rsidRDefault="00530EC5" w:rsidP="00807D8B">
            <w:pPr>
              <w:spacing w:line="276" w:lineRule="auto"/>
              <w:jc w:val="both"/>
            </w:pPr>
            <w:bookmarkStart w:id="1" w:name="_Hlk94726135"/>
            <w:r w:rsidRPr="00780B86">
              <w:t>21jgls-rsaha@jgu.edu.in</w:t>
            </w:r>
            <w:bookmarkEnd w:id="1"/>
          </w:p>
        </w:tc>
        <w:tc>
          <w:tcPr>
            <w:tcW w:w="2561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617D930" w14:textId="77777777" w:rsidR="006F1EFC" w:rsidRPr="00780B86" w:rsidRDefault="006F1EFC" w:rsidP="00807D8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27B6011C" w14:textId="77777777" w:rsidR="006F1EFC" w:rsidRPr="00780B86" w:rsidRDefault="006F1EFC" w:rsidP="00807D8B">
      <w:pPr>
        <w:pBdr>
          <w:bottom w:val="single" w:sz="12" w:space="1" w:color="auto"/>
        </w:pBdr>
        <w:spacing w:line="276" w:lineRule="auto"/>
        <w:jc w:val="both"/>
      </w:pPr>
    </w:p>
    <w:p w14:paraId="0C554A38" w14:textId="77777777" w:rsidR="006F1EFC" w:rsidRPr="00780B86" w:rsidRDefault="006F1EFC" w:rsidP="00807D8B">
      <w:pPr>
        <w:spacing w:line="276" w:lineRule="auto"/>
        <w:jc w:val="both"/>
      </w:pPr>
    </w:p>
    <w:tbl>
      <w:tblPr>
        <w:tblW w:w="9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9355"/>
      </w:tblGrid>
      <w:tr w:rsidR="006F1EFC" w:rsidRPr="00780B86" w14:paraId="709C362A" w14:textId="77777777"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</w:tcPr>
          <w:p w14:paraId="3F0CFEEA" w14:textId="77777777" w:rsidR="006F1EFC" w:rsidRPr="00780B86" w:rsidRDefault="00346402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CAREER OBJECTIVE</w:t>
            </w:r>
          </w:p>
        </w:tc>
      </w:tr>
    </w:tbl>
    <w:p w14:paraId="686BD61A" w14:textId="6FB588C7" w:rsidR="006F1EFC" w:rsidRDefault="00530EC5" w:rsidP="00807D8B">
      <w:pPr>
        <w:spacing w:line="276" w:lineRule="auto"/>
        <w:jc w:val="both"/>
        <w:rPr>
          <w:rFonts w:eastAsia="Helvetica"/>
          <w:color w:val="000000"/>
          <w:shd w:val="clear" w:color="auto" w:fill="FFFFFF"/>
        </w:rPr>
      </w:pPr>
      <w:r w:rsidRPr="00780B86">
        <w:t>To secure</w:t>
      </w:r>
      <w:r w:rsidR="00807D8B">
        <w:t xml:space="preserve"> the</w:t>
      </w:r>
      <w:r w:rsidR="00346402" w:rsidRPr="00780B86">
        <w:t xml:space="preserve"> position </w:t>
      </w:r>
      <w:r w:rsidR="00807D8B">
        <w:t xml:space="preserve">of a legal associate </w:t>
      </w:r>
      <w:r w:rsidR="00346402" w:rsidRPr="00780B86">
        <w:t>in a reputed</w:t>
      </w:r>
      <w:r w:rsidR="0070379D" w:rsidRPr="00780B86">
        <w:t xml:space="preserve"> law</w:t>
      </w:r>
      <w:r w:rsidR="00346402" w:rsidRPr="00780B86">
        <w:t xml:space="preserve"> firm to</w:t>
      </w:r>
      <w:r w:rsidR="00346402" w:rsidRPr="00780B86">
        <w:rPr>
          <w:rFonts w:eastAsia="Helvetica"/>
          <w:color w:val="000000"/>
          <w:shd w:val="clear" w:color="auto" w:fill="FFFFFF"/>
        </w:rPr>
        <w:t xml:space="preserve"> gain practical exposure and expertise </w:t>
      </w:r>
      <w:r w:rsidR="00EC5FC4" w:rsidRPr="00780B86">
        <w:rPr>
          <w:rFonts w:eastAsia="Helvetica"/>
          <w:color w:val="000000"/>
          <w:shd w:val="clear" w:color="auto" w:fill="FFFFFF"/>
        </w:rPr>
        <w:t>to</w:t>
      </w:r>
      <w:r w:rsidR="00346402" w:rsidRPr="00780B86">
        <w:rPr>
          <w:rFonts w:eastAsia="Helvetica"/>
          <w:color w:val="000000"/>
          <w:shd w:val="clear" w:color="auto" w:fill="FFFFFF"/>
        </w:rPr>
        <w:t xml:space="preserve"> develop legal professional skills and knowledge in the </w:t>
      </w:r>
      <w:r w:rsidR="00712E7F" w:rsidRPr="00780B86">
        <w:rPr>
          <w:rFonts w:eastAsia="Helvetica"/>
          <w:color w:val="000000"/>
          <w:shd w:val="clear" w:color="auto" w:fill="FFFFFF"/>
        </w:rPr>
        <w:t>field of law.</w:t>
      </w:r>
    </w:p>
    <w:p w14:paraId="224D1C00" w14:textId="77777777" w:rsidR="00211A73" w:rsidRPr="00780B86" w:rsidRDefault="00211A73" w:rsidP="00807D8B">
      <w:pPr>
        <w:spacing w:line="276" w:lineRule="auto"/>
        <w:jc w:val="both"/>
      </w:pPr>
    </w:p>
    <w:tbl>
      <w:tblPr>
        <w:tblW w:w="9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9355"/>
      </w:tblGrid>
      <w:tr w:rsidR="006F1EFC" w:rsidRPr="00780B86" w14:paraId="35FB6876" w14:textId="77777777"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</w:tcPr>
          <w:p w14:paraId="0C01A3F3" w14:textId="77777777" w:rsidR="006F1EFC" w:rsidRPr="00780B86" w:rsidRDefault="00346402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PROFILE SUMMARY</w:t>
            </w:r>
          </w:p>
        </w:tc>
      </w:tr>
    </w:tbl>
    <w:p w14:paraId="08E33FC7" w14:textId="77777777" w:rsidR="006F1EFC" w:rsidRPr="00780B86" w:rsidRDefault="00346402" w:rsidP="00807D8B">
      <w:pPr>
        <w:pStyle w:val="Heading2"/>
        <w:spacing w:line="276" w:lineRule="auto"/>
        <w:rPr>
          <w:b w:val="0"/>
          <w:bCs w:val="0"/>
        </w:rPr>
      </w:pPr>
      <w:r w:rsidRPr="00780B86">
        <w:rPr>
          <w:b w:val="0"/>
          <w:bCs w:val="0"/>
        </w:rPr>
        <w:t>Intellectual Property Law (hons.)</w:t>
      </w:r>
    </w:p>
    <w:p w14:paraId="11125EA8" w14:textId="6D463637" w:rsidR="006F1EFC" w:rsidRPr="00780B86" w:rsidRDefault="00346402" w:rsidP="00807D8B">
      <w:pPr>
        <w:spacing w:line="276" w:lineRule="auto"/>
        <w:jc w:val="both"/>
      </w:pPr>
      <w:r w:rsidRPr="00780B86">
        <w:t>Management (hons.)</w:t>
      </w:r>
    </w:p>
    <w:p w14:paraId="399ADFC8" w14:textId="6254595B" w:rsidR="00122085" w:rsidRPr="00780B86" w:rsidRDefault="00122085" w:rsidP="00807D8B">
      <w:pPr>
        <w:spacing w:line="276" w:lineRule="auto"/>
        <w:jc w:val="both"/>
      </w:pPr>
      <w:r w:rsidRPr="00780B86">
        <w:t>L.L.M in Intellectual Property and Technology Law</w:t>
      </w:r>
    </w:p>
    <w:p w14:paraId="08C610B3" w14:textId="77777777" w:rsidR="006F1EFC" w:rsidRPr="00780B86" w:rsidRDefault="00346402" w:rsidP="00807D8B">
      <w:pPr>
        <w:spacing w:line="276" w:lineRule="auto"/>
        <w:jc w:val="both"/>
      </w:pPr>
      <w:r w:rsidRPr="00780B86">
        <w:t>Research Work</w:t>
      </w:r>
    </w:p>
    <w:p w14:paraId="317B6950" w14:textId="77777777" w:rsidR="006F1EFC" w:rsidRPr="00780B86" w:rsidRDefault="00346402" w:rsidP="00807D8B">
      <w:pPr>
        <w:spacing w:line="276" w:lineRule="auto"/>
        <w:jc w:val="both"/>
      </w:pPr>
      <w:r w:rsidRPr="00780B86">
        <w:t>Drafting work in IPR- license agreements, mortgage agreements</w:t>
      </w:r>
    </w:p>
    <w:p w14:paraId="6683E413" w14:textId="77777777" w:rsidR="006F1EFC" w:rsidRPr="00780B86" w:rsidRDefault="00346402" w:rsidP="00807D8B">
      <w:pPr>
        <w:spacing w:line="276" w:lineRule="auto"/>
        <w:jc w:val="both"/>
      </w:pPr>
      <w:r w:rsidRPr="00780B86">
        <w:t>Well versed with IP related concepts and legal lexicon.</w:t>
      </w:r>
    </w:p>
    <w:p w14:paraId="6CD187B7" w14:textId="77EBD9F5" w:rsidR="006F1EFC" w:rsidRPr="00780B86" w:rsidRDefault="00346402" w:rsidP="00807D8B">
      <w:pPr>
        <w:spacing w:line="276" w:lineRule="auto"/>
        <w:jc w:val="both"/>
      </w:pPr>
      <w:r w:rsidRPr="00780B86">
        <w:t>Research Paper on Sports Law, Competition Law, Media</w:t>
      </w:r>
      <w:r w:rsidR="003F5DD8">
        <w:t xml:space="preserve"> Law.</w:t>
      </w:r>
    </w:p>
    <w:tbl>
      <w:tblPr>
        <w:tblW w:w="9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5"/>
      </w:tblGrid>
      <w:tr w:rsidR="006F1EFC" w:rsidRPr="00780B86" w14:paraId="4E26FEB5" w14:textId="77777777">
        <w:tc>
          <w:tcPr>
            <w:tcW w:w="935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pct20" w:color="auto" w:fill="auto"/>
          </w:tcPr>
          <w:p w14:paraId="3D505704" w14:textId="77777777" w:rsidR="006F1EFC" w:rsidRPr="00780B86" w:rsidRDefault="00346402" w:rsidP="00807D8B">
            <w:pPr>
              <w:spacing w:line="276" w:lineRule="auto"/>
              <w:jc w:val="both"/>
              <w:rPr>
                <w:b/>
                <w:bCs/>
              </w:rPr>
            </w:pPr>
            <w:bookmarkStart w:id="2" w:name="_Hlk94726198"/>
            <w:r w:rsidRPr="00780B86">
              <w:rPr>
                <w:b/>
                <w:bCs/>
              </w:rPr>
              <w:t>ACADEMICS</w:t>
            </w:r>
          </w:p>
        </w:tc>
      </w:tr>
    </w:tbl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1245"/>
        <w:gridCol w:w="6653"/>
        <w:gridCol w:w="1459"/>
      </w:tblGrid>
      <w:tr w:rsidR="00807D8B" w:rsidRPr="00780B86" w14:paraId="54E6E7F9" w14:textId="77777777" w:rsidTr="009A0B89">
        <w:trPr>
          <w:trHeight w:val="332"/>
        </w:trPr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063FD1" w14:textId="77777777" w:rsidR="00807D8B" w:rsidRPr="00780B86" w:rsidRDefault="00807D8B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Duration</w:t>
            </w:r>
          </w:p>
        </w:tc>
        <w:tc>
          <w:tcPr>
            <w:tcW w:w="6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FCB1B82" w14:textId="77777777" w:rsidR="00807D8B" w:rsidRPr="00780B86" w:rsidRDefault="00807D8B" w:rsidP="00807D8B">
            <w:pPr>
              <w:spacing w:line="276" w:lineRule="auto"/>
              <w:jc w:val="both"/>
              <w:rPr>
                <w:b/>
              </w:rPr>
            </w:pPr>
            <w:r w:rsidRPr="00780B86">
              <w:rPr>
                <w:b/>
              </w:rPr>
              <w:t>Qualification</w:t>
            </w:r>
          </w:p>
        </w:tc>
        <w:tc>
          <w:tcPr>
            <w:tcW w:w="1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9282A2E" w14:textId="77777777" w:rsidR="00807D8B" w:rsidRPr="00780B86" w:rsidRDefault="00807D8B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Percentage</w:t>
            </w:r>
          </w:p>
        </w:tc>
      </w:tr>
      <w:tr w:rsidR="00807D8B" w:rsidRPr="00780B86" w14:paraId="056F4A3B" w14:textId="77777777" w:rsidTr="009A0B89">
        <w:trPr>
          <w:trHeight w:val="667"/>
        </w:trPr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5E1D50" w14:textId="77777777" w:rsidR="00807D8B" w:rsidRPr="00780B86" w:rsidRDefault="00807D8B" w:rsidP="00807D8B">
            <w:pPr>
              <w:spacing w:line="276" w:lineRule="auto"/>
              <w:jc w:val="both"/>
            </w:pPr>
            <w:r w:rsidRPr="00780B86">
              <w:t>2016</w:t>
            </w:r>
          </w:p>
        </w:tc>
        <w:tc>
          <w:tcPr>
            <w:tcW w:w="6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976871" w14:textId="685C25BE" w:rsidR="00807D8B" w:rsidRPr="00780B86" w:rsidRDefault="00807D8B" w:rsidP="00807D8B">
            <w:pPr>
              <w:spacing w:line="276" w:lineRule="auto"/>
              <w:jc w:val="both"/>
            </w:pPr>
            <w:r w:rsidRPr="00780B86">
              <w:rPr>
                <w:bCs/>
              </w:rPr>
              <w:t xml:space="preserve">Higher Senior Secondary (Class XII), Affiliated to </w:t>
            </w:r>
            <w:r w:rsidR="009A0B89">
              <w:rPr>
                <w:bCs/>
              </w:rPr>
              <w:t>West Bengal</w:t>
            </w:r>
            <w:r w:rsidRPr="00780B86">
              <w:rPr>
                <w:bCs/>
              </w:rPr>
              <w:t xml:space="preserve"> Board of Higher Secondary Education</w:t>
            </w:r>
            <w:r w:rsidR="009A0B89">
              <w:rPr>
                <w:bCs/>
              </w:rPr>
              <w:t>.</w:t>
            </w:r>
          </w:p>
        </w:tc>
        <w:tc>
          <w:tcPr>
            <w:tcW w:w="1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08BC7" w14:textId="77777777" w:rsidR="00807D8B" w:rsidRPr="00780B86" w:rsidRDefault="00807D8B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88.5</w:t>
            </w:r>
          </w:p>
        </w:tc>
      </w:tr>
      <w:tr w:rsidR="00807D8B" w:rsidRPr="00780B86" w14:paraId="67180064" w14:textId="77777777" w:rsidTr="009A0B89">
        <w:trPr>
          <w:trHeight w:val="652"/>
        </w:trPr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7F7381" w14:textId="77777777" w:rsidR="00807D8B" w:rsidRPr="00780B86" w:rsidRDefault="00807D8B" w:rsidP="00807D8B">
            <w:pPr>
              <w:spacing w:line="276" w:lineRule="auto"/>
              <w:jc w:val="both"/>
            </w:pPr>
            <w:r w:rsidRPr="00780B86">
              <w:t>2014</w:t>
            </w:r>
          </w:p>
        </w:tc>
        <w:tc>
          <w:tcPr>
            <w:tcW w:w="6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7EECEF" w14:textId="3069DD50" w:rsidR="00807D8B" w:rsidRPr="00780B86" w:rsidRDefault="00807D8B" w:rsidP="00807D8B">
            <w:pPr>
              <w:spacing w:line="276" w:lineRule="auto"/>
              <w:jc w:val="both"/>
            </w:pPr>
            <w:r w:rsidRPr="00780B86">
              <w:rPr>
                <w:bCs/>
              </w:rPr>
              <w:t xml:space="preserve">Higher Secondary (Class X), Affiliated to </w:t>
            </w:r>
            <w:r w:rsidR="009A0B89">
              <w:rPr>
                <w:bCs/>
              </w:rPr>
              <w:t>West Bengal</w:t>
            </w:r>
            <w:r w:rsidRPr="00780B86">
              <w:rPr>
                <w:bCs/>
              </w:rPr>
              <w:t xml:space="preserve"> Board of Secondary Education</w:t>
            </w:r>
            <w:r w:rsidR="009A0B89">
              <w:rPr>
                <w:bCs/>
              </w:rPr>
              <w:t>.</w:t>
            </w:r>
          </w:p>
        </w:tc>
        <w:tc>
          <w:tcPr>
            <w:tcW w:w="1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06F5FF" w14:textId="77777777" w:rsidR="00807D8B" w:rsidRPr="00780B86" w:rsidRDefault="00807D8B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76</w:t>
            </w:r>
          </w:p>
        </w:tc>
      </w:tr>
      <w:tr w:rsidR="00807D8B" w:rsidRPr="00780B86" w14:paraId="5B522448" w14:textId="77777777" w:rsidTr="009A0B89">
        <w:trPr>
          <w:trHeight w:val="424"/>
        </w:trPr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D3E47B" w14:textId="77777777" w:rsidR="00807D8B" w:rsidRPr="00780B86" w:rsidRDefault="00807D8B" w:rsidP="00807D8B">
            <w:pPr>
              <w:spacing w:line="276" w:lineRule="auto"/>
              <w:jc w:val="both"/>
            </w:pPr>
            <w:r w:rsidRPr="00780B86">
              <w:t>2016-21</w:t>
            </w:r>
          </w:p>
        </w:tc>
        <w:tc>
          <w:tcPr>
            <w:tcW w:w="6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F10898" w14:textId="109A6C41" w:rsidR="00807D8B" w:rsidRPr="00780B86" w:rsidRDefault="00807D8B" w:rsidP="00807D8B">
            <w:pPr>
              <w:spacing w:line="276" w:lineRule="auto"/>
              <w:jc w:val="both"/>
            </w:pPr>
            <w:r w:rsidRPr="00780B86">
              <w:rPr>
                <w:bCs/>
              </w:rPr>
              <w:t xml:space="preserve"> BBA LLB (Hons.) </w:t>
            </w:r>
            <w:r w:rsidR="00773E72">
              <w:rPr>
                <w:bCs/>
              </w:rPr>
              <w:t>Alliance University, Bangalore</w:t>
            </w:r>
            <w:r w:rsidR="009A0B89">
              <w:rPr>
                <w:bCs/>
              </w:rPr>
              <w:t>.</w:t>
            </w:r>
          </w:p>
        </w:tc>
        <w:tc>
          <w:tcPr>
            <w:tcW w:w="1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2D92A" w14:textId="340198C3" w:rsidR="00807D8B" w:rsidRPr="00780B86" w:rsidRDefault="00807D8B" w:rsidP="00807D8B">
            <w:pPr>
              <w:spacing w:line="276" w:lineRule="auto"/>
              <w:jc w:val="both"/>
              <w:rPr>
                <w:b/>
                <w:bCs/>
              </w:rPr>
            </w:pPr>
            <w:r w:rsidRPr="00780B86">
              <w:rPr>
                <w:b/>
                <w:bCs/>
              </w:rPr>
              <w:t>69</w:t>
            </w:r>
          </w:p>
        </w:tc>
      </w:tr>
      <w:tr w:rsidR="00807D8B" w:rsidRPr="00780B86" w14:paraId="7A468D9D" w14:textId="77777777" w:rsidTr="009A0B89">
        <w:trPr>
          <w:trHeight w:val="460"/>
        </w:trPr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A03740" w14:textId="1844637A" w:rsidR="00807D8B" w:rsidRPr="00780B86" w:rsidRDefault="00807D8B" w:rsidP="00807D8B">
            <w:pPr>
              <w:spacing w:line="276" w:lineRule="auto"/>
              <w:jc w:val="both"/>
            </w:pPr>
            <w:r w:rsidRPr="00780B86">
              <w:t>2021-22</w:t>
            </w:r>
          </w:p>
        </w:tc>
        <w:tc>
          <w:tcPr>
            <w:tcW w:w="6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B50E20" w14:textId="77777777" w:rsidR="00807D8B" w:rsidRDefault="00807D8B" w:rsidP="00807D8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Pursuing </w:t>
            </w:r>
            <w:r w:rsidRPr="00780B86">
              <w:rPr>
                <w:bCs/>
              </w:rPr>
              <w:t>L.L.M in Intellectual Property and Technology Law</w:t>
            </w:r>
          </w:p>
          <w:p w14:paraId="22746B31" w14:textId="67093F3C" w:rsidR="00773E72" w:rsidRPr="00780B86" w:rsidRDefault="00773E72" w:rsidP="00807D8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O.P Jindal Global University, Sonipat, Haryana</w:t>
            </w:r>
            <w:r w:rsidR="008E5DBA">
              <w:rPr>
                <w:bCs/>
              </w:rPr>
              <w:t>.</w:t>
            </w:r>
          </w:p>
        </w:tc>
        <w:tc>
          <w:tcPr>
            <w:tcW w:w="1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E66F3F" w14:textId="77777777" w:rsidR="00807D8B" w:rsidRPr="00780B86" w:rsidRDefault="00807D8B" w:rsidP="00807D8B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bookmarkEnd w:id="2"/>
    </w:tbl>
    <w:p w14:paraId="149C80FF" w14:textId="77777777" w:rsidR="006F1EFC" w:rsidRPr="00780B86" w:rsidRDefault="006F1EFC" w:rsidP="00807D8B">
      <w:pPr>
        <w:tabs>
          <w:tab w:val="left" w:pos="3600"/>
        </w:tabs>
        <w:spacing w:line="276" w:lineRule="auto"/>
        <w:jc w:val="both"/>
        <w:rPr>
          <w:b/>
        </w:rPr>
      </w:pPr>
    </w:p>
    <w:p w14:paraId="530D81F0" w14:textId="77777777" w:rsidR="006F1EFC" w:rsidRPr="00780B86" w:rsidRDefault="00346402" w:rsidP="00685783">
      <w:pPr>
        <w:tabs>
          <w:tab w:val="left" w:pos="3600"/>
        </w:tabs>
        <w:spacing w:line="276" w:lineRule="auto"/>
        <w:jc w:val="both"/>
        <w:rPr>
          <w:b/>
        </w:rPr>
      </w:pPr>
      <w:r w:rsidRPr="00780B86">
        <w:rPr>
          <w:b/>
        </w:rPr>
        <w:t>INTERNSHIPS</w:t>
      </w:r>
    </w:p>
    <w:p w14:paraId="483EC315" w14:textId="77777777" w:rsidR="006F1EFC" w:rsidRPr="00780B86" w:rsidRDefault="00346402" w:rsidP="00685783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780B86">
        <w:rPr>
          <w:b/>
          <w:bCs/>
        </w:rPr>
        <w:t>Legal Intern</w:t>
      </w:r>
    </w:p>
    <w:p w14:paraId="5B0996A5" w14:textId="625F4406" w:rsidR="006F1EFC" w:rsidRPr="00685783" w:rsidRDefault="00346402" w:rsidP="00685783">
      <w:pPr>
        <w:pStyle w:val="ListParagraph"/>
        <w:spacing w:line="276" w:lineRule="auto"/>
        <w:ind w:left="0" w:firstLineChars="250" w:firstLine="602"/>
        <w:jc w:val="both"/>
        <w:rPr>
          <w:b/>
          <w:bCs/>
        </w:rPr>
      </w:pPr>
      <w:r w:rsidRPr="00780B86">
        <w:rPr>
          <w:b/>
          <w:bCs/>
        </w:rPr>
        <w:t xml:space="preserve"> Sinha &amp; Co. </w:t>
      </w:r>
      <w:r w:rsidR="00123AAE" w:rsidRPr="00780B86">
        <w:rPr>
          <w:b/>
          <w:bCs/>
        </w:rPr>
        <w:t>Advocates, Kolkata</w:t>
      </w:r>
      <w:r w:rsidRPr="00780B86">
        <w:rPr>
          <w:b/>
          <w:bCs/>
        </w:rPr>
        <w:t xml:space="preserve"> </w:t>
      </w:r>
      <w:r w:rsidR="005A19AB" w:rsidRPr="00780B86">
        <w:rPr>
          <w:b/>
          <w:bCs/>
        </w:rPr>
        <w:t>(June</w:t>
      </w:r>
      <w:r w:rsidRPr="00780B86">
        <w:rPr>
          <w:b/>
          <w:bCs/>
        </w:rPr>
        <w:t xml:space="preserve"> - </w:t>
      </w:r>
      <w:r w:rsidR="003A6D7B" w:rsidRPr="00780B86">
        <w:rPr>
          <w:b/>
          <w:bCs/>
        </w:rPr>
        <w:t>July</w:t>
      </w:r>
      <w:r w:rsidRPr="00780B86">
        <w:rPr>
          <w:b/>
          <w:bCs/>
        </w:rPr>
        <w:t xml:space="preserve"> 2017: 4 weeks)</w:t>
      </w:r>
    </w:p>
    <w:p w14:paraId="19E522B8" w14:textId="7CB00EF4" w:rsidR="006F1EFC" w:rsidRPr="00780B86" w:rsidRDefault="00346402" w:rsidP="00685783">
      <w:pPr>
        <w:pStyle w:val="ListParagraph"/>
        <w:numPr>
          <w:ilvl w:val="0"/>
          <w:numId w:val="3"/>
        </w:numPr>
        <w:spacing w:line="276" w:lineRule="auto"/>
        <w:jc w:val="both"/>
      </w:pPr>
      <w:r w:rsidRPr="00780B86">
        <w:t xml:space="preserve">Reviewed petitions and cases based on Property </w:t>
      </w:r>
      <w:r w:rsidR="00685783">
        <w:t>Law</w:t>
      </w:r>
      <w:r w:rsidRPr="00780B86">
        <w:t xml:space="preserve">. </w:t>
      </w:r>
    </w:p>
    <w:p w14:paraId="4F31A632" w14:textId="77777777" w:rsidR="006F1EFC" w:rsidRPr="00780B86" w:rsidRDefault="00346402" w:rsidP="00685783">
      <w:pPr>
        <w:pStyle w:val="ListParagraph"/>
        <w:numPr>
          <w:ilvl w:val="0"/>
          <w:numId w:val="3"/>
        </w:numPr>
        <w:spacing w:line="276" w:lineRule="auto"/>
        <w:jc w:val="both"/>
      </w:pPr>
      <w:r w:rsidRPr="00780B86">
        <w:t>Assisted in case filing and other clerical work.</w:t>
      </w:r>
    </w:p>
    <w:p w14:paraId="4C2CBB2E" w14:textId="77777777" w:rsidR="00685783" w:rsidRDefault="00685783" w:rsidP="00685783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Regular Court visits and observed the proceedings at the High Court of Calcutta. </w:t>
      </w:r>
    </w:p>
    <w:p w14:paraId="1CC5EF6A" w14:textId="6B15BF88" w:rsidR="00685783" w:rsidRDefault="00685783" w:rsidP="00685783">
      <w:pPr>
        <w:pStyle w:val="ListParagraph"/>
        <w:numPr>
          <w:ilvl w:val="0"/>
          <w:numId w:val="3"/>
        </w:numPr>
        <w:spacing w:line="276" w:lineRule="auto"/>
        <w:jc w:val="both"/>
      </w:pPr>
      <w:r>
        <w:lastRenderedPageBreak/>
        <w:t xml:space="preserve"> Drafted memos containing information for personnel to understand cases involving Negotiable Instruments Act.</w:t>
      </w:r>
    </w:p>
    <w:p w14:paraId="02913D90" w14:textId="77777777" w:rsidR="00200ABB" w:rsidRDefault="00685783" w:rsidP="00685783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 Followed up cases on money-laundering, SEBI, and funds. </w:t>
      </w:r>
    </w:p>
    <w:p w14:paraId="059A7597" w14:textId="4CDA0C21" w:rsidR="00892338" w:rsidRDefault="00685783" w:rsidP="004F6D2A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 Intra firm intern moot court.</w:t>
      </w:r>
    </w:p>
    <w:p w14:paraId="641023EE" w14:textId="77777777" w:rsidR="004F6D2A" w:rsidRPr="00780B86" w:rsidRDefault="004F6D2A" w:rsidP="004F6D2A">
      <w:pPr>
        <w:spacing w:line="276" w:lineRule="auto"/>
        <w:ind w:left="360"/>
        <w:jc w:val="both"/>
      </w:pPr>
    </w:p>
    <w:p w14:paraId="257D6C60" w14:textId="77777777" w:rsidR="006F1EFC" w:rsidRPr="00780B86" w:rsidRDefault="00346402" w:rsidP="00200AB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780B86">
        <w:rPr>
          <w:b/>
          <w:bCs/>
        </w:rPr>
        <w:t>Legal Intern</w:t>
      </w:r>
    </w:p>
    <w:p w14:paraId="57B35C04" w14:textId="57B4E699" w:rsidR="006F1EFC" w:rsidRPr="00780B86" w:rsidRDefault="00346402" w:rsidP="00200ABB">
      <w:pPr>
        <w:pStyle w:val="ListParagraph"/>
        <w:spacing w:line="276" w:lineRule="auto"/>
        <w:jc w:val="both"/>
        <w:rPr>
          <w:b/>
          <w:bCs/>
        </w:rPr>
      </w:pPr>
      <w:r w:rsidRPr="00780B86">
        <w:rPr>
          <w:b/>
          <w:bCs/>
        </w:rPr>
        <w:t xml:space="preserve">High Court of Calcutta. Advocate Arik Bannerjee </w:t>
      </w:r>
      <w:r w:rsidR="00123AAE" w:rsidRPr="00780B86">
        <w:rPr>
          <w:b/>
          <w:bCs/>
        </w:rPr>
        <w:t>(June</w:t>
      </w:r>
      <w:r w:rsidRPr="00780B86">
        <w:rPr>
          <w:b/>
          <w:bCs/>
        </w:rPr>
        <w:t>- July 2018: 4 weeks)</w:t>
      </w:r>
    </w:p>
    <w:p w14:paraId="5A0E036F" w14:textId="77777777" w:rsidR="006F1EFC" w:rsidRPr="00780B86" w:rsidRDefault="00346402" w:rsidP="00200ABB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B86">
        <w:t>Conducted research on various legal topics.</w:t>
      </w:r>
    </w:p>
    <w:p w14:paraId="70FFB9FC" w14:textId="153722C4" w:rsidR="00685783" w:rsidRDefault="0001751C" w:rsidP="00200ABB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="00685783">
        <w:t xml:space="preserve">Assisted </w:t>
      </w:r>
      <w:r w:rsidR="00685783">
        <w:t>the</w:t>
      </w:r>
      <w:r w:rsidR="00685783">
        <w:t xml:space="preserve"> senior to Court hearings at the NCLT and made a list of cases for research. </w:t>
      </w:r>
    </w:p>
    <w:p w14:paraId="76ACDFD7" w14:textId="77777777" w:rsidR="00685783" w:rsidRDefault="00685783" w:rsidP="00200ABB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 Administered in drafting negotiation agreements and regulatory filings. </w:t>
      </w:r>
    </w:p>
    <w:p w14:paraId="04F322A8" w14:textId="77777777" w:rsidR="00685783" w:rsidRDefault="00685783" w:rsidP="00200ABB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 Drafted and reviewed divorce petitions, private complaint </w:t>
      </w:r>
    </w:p>
    <w:p w14:paraId="211AEA49" w14:textId="7E852992" w:rsidR="00685783" w:rsidRPr="00780B86" w:rsidRDefault="00685783" w:rsidP="00200ABB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 Attended Arbitration proceedings with Senior Advocate.</w:t>
      </w:r>
    </w:p>
    <w:p w14:paraId="710E64E6" w14:textId="77777777" w:rsidR="00892338" w:rsidRPr="00780B86" w:rsidRDefault="00892338" w:rsidP="00807D8B">
      <w:pPr>
        <w:pStyle w:val="ListParagraph"/>
        <w:spacing w:line="276" w:lineRule="auto"/>
        <w:jc w:val="both"/>
      </w:pPr>
    </w:p>
    <w:p w14:paraId="757606F5" w14:textId="77777777" w:rsidR="006F1EFC" w:rsidRPr="00780B86" w:rsidRDefault="00346402" w:rsidP="00807D8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780B86">
        <w:rPr>
          <w:b/>
          <w:bCs/>
        </w:rPr>
        <w:t>Legal Intern</w:t>
      </w:r>
    </w:p>
    <w:p w14:paraId="4BF5D7DE" w14:textId="77777777" w:rsidR="006F1EFC" w:rsidRPr="00780B86" w:rsidRDefault="00346402" w:rsidP="00807D8B">
      <w:pPr>
        <w:pStyle w:val="ListParagraph"/>
        <w:spacing w:line="276" w:lineRule="auto"/>
        <w:jc w:val="both"/>
      </w:pPr>
      <w:r w:rsidRPr="00780B86">
        <w:rPr>
          <w:b/>
          <w:bCs/>
        </w:rPr>
        <w:t>High Court of Calcutta. Advocate Sayantan Basu (Dec-Jan, 2019-20) 4 weeks</w:t>
      </w:r>
    </w:p>
    <w:p w14:paraId="62B5E3D1" w14:textId="5D3B7E24" w:rsidR="006F1EFC" w:rsidRPr="00780B86" w:rsidRDefault="00200ABB" w:rsidP="00807D8B">
      <w:pPr>
        <w:pStyle w:val="ListParagraph"/>
        <w:numPr>
          <w:ilvl w:val="0"/>
          <w:numId w:val="3"/>
        </w:numPr>
        <w:spacing w:line="276" w:lineRule="auto"/>
        <w:jc w:val="both"/>
      </w:pPr>
      <w:r>
        <w:t>Analyzed and c</w:t>
      </w:r>
      <w:r w:rsidR="00346402" w:rsidRPr="00780B86">
        <w:t xml:space="preserve">onducted </w:t>
      </w:r>
      <w:r>
        <w:t xml:space="preserve">legal </w:t>
      </w:r>
      <w:r w:rsidR="00346402" w:rsidRPr="00780B86">
        <w:t>research on copyright and trademark laws</w:t>
      </w:r>
    </w:p>
    <w:p w14:paraId="76F1C36E" w14:textId="77777777" w:rsidR="006F1EFC" w:rsidRPr="00780B86" w:rsidRDefault="00346402" w:rsidP="00807D8B">
      <w:pPr>
        <w:pStyle w:val="ListParagraph"/>
        <w:numPr>
          <w:ilvl w:val="0"/>
          <w:numId w:val="3"/>
        </w:numPr>
        <w:spacing w:line="276" w:lineRule="auto"/>
        <w:jc w:val="both"/>
      </w:pPr>
      <w:r w:rsidRPr="00780B86">
        <w:t>Drafted notice of opposition of trademark and followed up ongoing cases making hearing sheets for upcoming dates.</w:t>
      </w:r>
    </w:p>
    <w:p w14:paraId="33E3527D" w14:textId="2D27C7AD" w:rsidR="006F1EFC" w:rsidRDefault="00852DF5" w:rsidP="00807D8B">
      <w:pPr>
        <w:pStyle w:val="ListParagraph"/>
        <w:numPr>
          <w:ilvl w:val="0"/>
          <w:numId w:val="3"/>
        </w:numPr>
        <w:spacing w:line="276" w:lineRule="auto"/>
        <w:jc w:val="both"/>
      </w:pPr>
      <w:r w:rsidRPr="00780B86">
        <w:t>Did extensive case law and statutory research</w:t>
      </w:r>
      <w:r w:rsidR="00346402" w:rsidRPr="00780B86">
        <w:t xml:space="preserve"> on Geographical Indications Act 1999, recent copyright amendments etc.</w:t>
      </w:r>
    </w:p>
    <w:p w14:paraId="4C8B8497" w14:textId="77777777" w:rsidR="00200ABB" w:rsidRDefault="00200ABB" w:rsidP="00807D8B">
      <w:pPr>
        <w:pStyle w:val="ListParagraph"/>
        <w:numPr>
          <w:ilvl w:val="0"/>
          <w:numId w:val="3"/>
        </w:numPr>
        <w:spacing w:line="276" w:lineRule="auto"/>
        <w:jc w:val="both"/>
      </w:pPr>
      <w:r>
        <w:t>Observed legal proceedings relating to copyright infringement and trademarks passing off in the High Court of Calcutta involving ITC, T-Series, MakeMyTrip, etc.</w:t>
      </w:r>
    </w:p>
    <w:p w14:paraId="32E0653F" w14:textId="77777777" w:rsidR="006F1EFC" w:rsidRPr="00780B86" w:rsidRDefault="006F1EFC" w:rsidP="00807D8B">
      <w:pPr>
        <w:pStyle w:val="ListParagraph"/>
        <w:spacing w:line="276" w:lineRule="auto"/>
        <w:ind w:left="360"/>
        <w:jc w:val="both"/>
      </w:pPr>
    </w:p>
    <w:p w14:paraId="6598E193" w14:textId="77777777" w:rsidR="006F1EFC" w:rsidRPr="00780B86" w:rsidRDefault="00346402" w:rsidP="00807D8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780B86">
        <w:rPr>
          <w:b/>
          <w:bCs/>
        </w:rPr>
        <w:t>Legal Intern</w:t>
      </w:r>
    </w:p>
    <w:p w14:paraId="28922813" w14:textId="46531E1C" w:rsidR="006F1EFC" w:rsidRPr="00780B86" w:rsidRDefault="00346402" w:rsidP="00807D8B">
      <w:pPr>
        <w:pStyle w:val="ListParagraph"/>
        <w:spacing w:line="276" w:lineRule="auto"/>
        <w:ind w:left="0" w:firstLineChars="300" w:firstLine="723"/>
        <w:jc w:val="both"/>
        <w:rPr>
          <w:b/>
          <w:bCs/>
        </w:rPr>
      </w:pPr>
      <w:r w:rsidRPr="00780B86">
        <w:rPr>
          <w:b/>
          <w:bCs/>
        </w:rPr>
        <w:t>Advocatespedia, Online Internship</w:t>
      </w:r>
      <w:r w:rsidR="0023174B" w:rsidRPr="00780B86">
        <w:rPr>
          <w:b/>
          <w:bCs/>
        </w:rPr>
        <w:t xml:space="preserve"> (May-</w:t>
      </w:r>
      <w:r w:rsidRPr="00780B86">
        <w:rPr>
          <w:b/>
          <w:bCs/>
        </w:rPr>
        <w:t>June</w:t>
      </w:r>
      <w:r w:rsidR="0023174B" w:rsidRPr="00780B86">
        <w:rPr>
          <w:b/>
          <w:bCs/>
        </w:rPr>
        <w:t xml:space="preserve"> 2020)</w:t>
      </w:r>
    </w:p>
    <w:p w14:paraId="1135CC2C" w14:textId="4C1AA73A" w:rsidR="004F6D2A" w:rsidRDefault="004F6D2A" w:rsidP="004F6D2A">
      <w:pPr>
        <w:pStyle w:val="ListParagraph"/>
        <w:tabs>
          <w:tab w:val="left" w:pos="420"/>
        </w:tabs>
        <w:spacing w:line="276" w:lineRule="auto"/>
        <w:ind w:left="420"/>
        <w:jc w:val="both"/>
      </w:pPr>
      <w:r>
        <w:t xml:space="preserve">   </w:t>
      </w:r>
      <w:r w:rsidRPr="004F6D2A">
        <w:t xml:space="preserve">• Conducted background research on given topics including civil and criminal matters. </w:t>
      </w:r>
    </w:p>
    <w:p w14:paraId="5A7C0BC5" w14:textId="5D2413DB" w:rsidR="006F1EFC" w:rsidRPr="00780B86" w:rsidRDefault="004F6D2A" w:rsidP="004F6D2A">
      <w:pPr>
        <w:pStyle w:val="ListParagraph"/>
        <w:tabs>
          <w:tab w:val="left" w:pos="420"/>
        </w:tabs>
        <w:spacing w:line="276" w:lineRule="auto"/>
        <w:ind w:left="420"/>
        <w:jc w:val="both"/>
      </w:pPr>
      <w:r>
        <w:t xml:space="preserve">   </w:t>
      </w:r>
      <w:r w:rsidRPr="004F6D2A">
        <w:t>• Published articles on cases and selected topics for their website</w:t>
      </w:r>
    </w:p>
    <w:p w14:paraId="5041BE50" w14:textId="77777777" w:rsidR="00892338" w:rsidRPr="00780B86" w:rsidRDefault="00892338" w:rsidP="00807D8B">
      <w:pPr>
        <w:pStyle w:val="ListParagraph"/>
        <w:tabs>
          <w:tab w:val="left" w:pos="420"/>
        </w:tabs>
        <w:spacing w:line="276" w:lineRule="auto"/>
        <w:ind w:left="420"/>
        <w:jc w:val="both"/>
      </w:pPr>
    </w:p>
    <w:p w14:paraId="63DC61DA" w14:textId="77777777" w:rsidR="006F1EFC" w:rsidRPr="00780B86" w:rsidRDefault="00346402" w:rsidP="00807D8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780B86">
        <w:rPr>
          <w:b/>
          <w:bCs/>
        </w:rPr>
        <w:t>Legal Intern</w:t>
      </w:r>
    </w:p>
    <w:p w14:paraId="18A2C782" w14:textId="7F055516" w:rsidR="006F1EFC" w:rsidRPr="00780B86" w:rsidRDefault="00346402" w:rsidP="00807D8B">
      <w:pPr>
        <w:pStyle w:val="ListParagraph"/>
        <w:spacing w:line="276" w:lineRule="auto"/>
        <w:ind w:left="360"/>
        <w:jc w:val="both"/>
        <w:rPr>
          <w:b/>
          <w:bCs/>
        </w:rPr>
      </w:pPr>
      <w:r w:rsidRPr="00780B86">
        <w:rPr>
          <w:b/>
          <w:bCs/>
        </w:rPr>
        <w:t xml:space="preserve">      Altacit Global, Bangalore</w:t>
      </w:r>
      <w:r w:rsidR="0023174B" w:rsidRPr="00780B86">
        <w:rPr>
          <w:b/>
          <w:bCs/>
        </w:rPr>
        <w:t xml:space="preserve"> (April-</w:t>
      </w:r>
      <w:r w:rsidR="007D643A" w:rsidRPr="00780B86">
        <w:rPr>
          <w:b/>
          <w:bCs/>
        </w:rPr>
        <w:t>May</w:t>
      </w:r>
      <w:r w:rsidR="0023174B" w:rsidRPr="00780B86">
        <w:rPr>
          <w:b/>
          <w:bCs/>
        </w:rPr>
        <w:t xml:space="preserve"> 2021)</w:t>
      </w:r>
    </w:p>
    <w:p w14:paraId="4F43F898" w14:textId="77777777" w:rsidR="004F6D2A" w:rsidRDefault="004F6D2A" w:rsidP="00780B86">
      <w:pPr>
        <w:tabs>
          <w:tab w:val="left" w:pos="3600"/>
        </w:tabs>
        <w:spacing w:line="276" w:lineRule="auto"/>
        <w:jc w:val="both"/>
      </w:pPr>
      <w:r>
        <w:t xml:space="preserve">          </w:t>
      </w:r>
      <w:r>
        <w:t xml:space="preserve">• Conducted legal research on various aspects of Family Law. </w:t>
      </w:r>
    </w:p>
    <w:p w14:paraId="3A6D0AA6" w14:textId="77777777" w:rsidR="004F6D2A" w:rsidRDefault="004F6D2A" w:rsidP="00780B86">
      <w:pPr>
        <w:tabs>
          <w:tab w:val="left" w:pos="3600"/>
        </w:tabs>
        <w:spacing w:line="276" w:lineRule="auto"/>
        <w:jc w:val="both"/>
      </w:pPr>
      <w:r>
        <w:t xml:space="preserve">          </w:t>
      </w:r>
      <w:r>
        <w:t xml:space="preserve">• Made a list of cases to assist the partners on matters pertaining to maintenance, divorce. </w:t>
      </w:r>
    </w:p>
    <w:p w14:paraId="431FEC94" w14:textId="172E22B3" w:rsidR="006F1EFC" w:rsidRDefault="004F6D2A" w:rsidP="00780B86">
      <w:pPr>
        <w:tabs>
          <w:tab w:val="left" w:pos="3600"/>
        </w:tabs>
        <w:spacing w:line="276" w:lineRule="auto"/>
        <w:jc w:val="both"/>
      </w:pPr>
      <w:r>
        <w:t xml:space="preserve">          </w:t>
      </w:r>
      <w:r>
        <w:t>• Extensive research and articulation on relevant cases and Court findings on family law.</w:t>
      </w:r>
    </w:p>
    <w:p w14:paraId="5FF5E6DF" w14:textId="77777777" w:rsidR="006A40B9" w:rsidRDefault="006A40B9" w:rsidP="00780B86">
      <w:pPr>
        <w:tabs>
          <w:tab w:val="left" w:pos="3600"/>
        </w:tabs>
        <w:spacing w:line="276" w:lineRule="auto"/>
        <w:jc w:val="both"/>
      </w:pPr>
    </w:p>
    <w:p w14:paraId="765BF464" w14:textId="79EFA211" w:rsidR="0001751C" w:rsidRDefault="0001751C" w:rsidP="006A40B9">
      <w:pPr>
        <w:tabs>
          <w:tab w:val="left" w:pos="3600"/>
        </w:tabs>
        <w:spacing w:line="276" w:lineRule="auto"/>
        <w:jc w:val="both"/>
        <w:rPr>
          <w:b/>
        </w:rPr>
      </w:pPr>
      <w:r w:rsidRPr="0001751C">
        <w:rPr>
          <w:b/>
        </w:rPr>
        <w:t>PROJECTS / PAPERS / MOOT COURTS</w:t>
      </w:r>
    </w:p>
    <w:p w14:paraId="3498778C" w14:textId="5B59275A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>1.</w:t>
      </w:r>
      <w:r w:rsidR="006A40B9">
        <w:rPr>
          <w:bCs/>
        </w:rPr>
        <w:t xml:space="preserve"> L.L.M </w:t>
      </w:r>
      <w:r w:rsidR="006A40B9">
        <w:t>Dissertation on Anti-Doping in Sports</w:t>
      </w:r>
      <w:r w:rsidR="006A40B9">
        <w:t>.</w:t>
      </w:r>
    </w:p>
    <w:p w14:paraId="582EFCE4" w14:textId="77777777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>2. Seminar Paper on Legal Regulation of Drug abuse in Sports, 8th December 2020</w:t>
      </w:r>
    </w:p>
    <w:p w14:paraId="1DA8982A" w14:textId="3655E854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>3. Seminar Paper on Impact of Competition Law on Patenting in Pharma Sector, 25</w:t>
      </w:r>
      <w:r w:rsidR="00F6196D" w:rsidRPr="0001751C">
        <w:rPr>
          <w:bCs/>
          <w:vertAlign w:val="superscript"/>
        </w:rPr>
        <w:t>th</w:t>
      </w:r>
      <w:r w:rsidR="00F6196D" w:rsidRPr="0001751C">
        <w:rPr>
          <w:bCs/>
        </w:rPr>
        <w:t xml:space="preserve"> </w:t>
      </w:r>
      <w:r w:rsidR="00F6196D">
        <w:rPr>
          <w:bCs/>
        </w:rPr>
        <w:t>February</w:t>
      </w:r>
      <w:r w:rsidRPr="0001751C">
        <w:rPr>
          <w:bCs/>
        </w:rPr>
        <w:t xml:space="preserve"> </w:t>
      </w:r>
      <w:r>
        <w:rPr>
          <w:bCs/>
        </w:rPr>
        <w:t>2021</w:t>
      </w:r>
      <w:r w:rsidR="00F6196D">
        <w:rPr>
          <w:bCs/>
        </w:rPr>
        <w:t>.</w:t>
      </w:r>
    </w:p>
    <w:p w14:paraId="67E234DC" w14:textId="0E3D74C8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lastRenderedPageBreak/>
        <w:t xml:space="preserve">4. Seminar Paper on </w:t>
      </w:r>
      <w:r w:rsidR="006A40B9">
        <w:rPr>
          <w:bCs/>
        </w:rPr>
        <w:t>“</w:t>
      </w:r>
      <w:r w:rsidRPr="0001751C">
        <w:rPr>
          <w:bCs/>
        </w:rPr>
        <w:t>EU Copyright Directive 2019 - Changing the Copyright Law</w:t>
      </w:r>
      <w:r w:rsidR="006A40B9">
        <w:rPr>
          <w:bCs/>
        </w:rPr>
        <w:t>”</w:t>
      </w:r>
      <w:r w:rsidRPr="0001751C">
        <w:rPr>
          <w:bCs/>
        </w:rPr>
        <w:t>, 26</w:t>
      </w:r>
      <w:r w:rsidRPr="0001751C">
        <w:rPr>
          <w:bCs/>
          <w:vertAlign w:val="superscript"/>
        </w:rPr>
        <w:t>th</w:t>
      </w:r>
      <w:r w:rsidRPr="0001751C">
        <w:rPr>
          <w:bCs/>
        </w:rPr>
        <w:t xml:space="preserve"> February 2021</w:t>
      </w:r>
    </w:p>
    <w:p w14:paraId="6C12BF33" w14:textId="366C351A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 xml:space="preserve">5. Seminar Paper on </w:t>
      </w:r>
      <w:r w:rsidR="006A40B9">
        <w:rPr>
          <w:bCs/>
        </w:rPr>
        <w:t>“</w:t>
      </w:r>
      <w:r>
        <w:rPr>
          <w:bCs/>
        </w:rPr>
        <w:t>Yellow Journalism- Comparative Analysis with India and U.S</w:t>
      </w:r>
      <w:r w:rsidR="006A40B9">
        <w:rPr>
          <w:bCs/>
        </w:rPr>
        <w:t>”</w:t>
      </w:r>
    </w:p>
    <w:p w14:paraId="263DFB38" w14:textId="77777777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>6. Coursera course on “Gender and Sexuality: Diversity and Inclusion in the Workplace” organized by Yale University.</w:t>
      </w:r>
    </w:p>
    <w:p w14:paraId="32DB5834" w14:textId="77777777" w:rsidR="0001751C" w:rsidRP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>7. “Protecting Business Innovations Via Copyright” organized by Hong Kong University of Science and Technology offered through Coursera.</w:t>
      </w:r>
    </w:p>
    <w:p w14:paraId="792963E7" w14:textId="447302CA" w:rsidR="0001751C" w:rsidRDefault="0001751C" w:rsidP="006A40B9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01751C">
        <w:rPr>
          <w:bCs/>
        </w:rPr>
        <w:t>8. “Successful Negotiations: Essential Strategies and Skills” offered through Coursera</w:t>
      </w:r>
      <w:r w:rsidR="006A40B9">
        <w:rPr>
          <w:bCs/>
        </w:rPr>
        <w:t>.</w:t>
      </w:r>
    </w:p>
    <w:p w14:paraId="27D050C6" w14:textId="0BBADC18" w:rsidR="006A40B9" w:rsidRPr="00780B86" w:rsidRDefault="006A40B9" w:rsidP="006A40B9">
      <w:pPr>
        <w:tabs>
          <w:tab w:val="left" w:pos="420"/>
          <w:tab w:val="left" w:pos="4320"/>
          <w:tab w:val="left" w:pos="7920"/>
        </w:tabs>
        <w:spacing w:line="276" w:lineRule="auto"/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Pr="00780B86">
        <w:rPr>
          <w:color w:val="000000"/>
          <w:shd w:val="clear" w:color="auto" w:fill="FFFFFF"/>
        </w:rPr>
        <w:t>. Organized workshop on “Drafting and the Art of Conveyancing” at Alliance University, Bangalore.</w:t>
      </w:r>
    </w:p>
    <w:p w14:paraId="7DB77EC3" w14:textId="2C8CA3C1" w:rsidR="006A40B9" w:rsidRPr="00780B86" w:rsidRDefault="006A40B9" w:rsidP="006A40B9">
      <w:pPr>
        <w:tabs>
          <w:tab w:val="left" w:pos="420"/>
          <w:tab w:val="left" w:pos="4320"/>
          <w:tab w:val="left" w:pos="7920"/>
        </w:tabs>
        <w:spacing w:line="276" w:lineRule="auto"/>
        <w:ind w:left="720"/>
        <w:jc w:val="both"/>
        <w:rPr>
          <w:color w:val="000000"/>
          <w:shd w:val="clear" w:color="auto" w:fill="FFFFFF"/>
        </w:rPr>
      </w:pPr>
      <w:r w:rsidRPr="00780B86">
        <w:t>1</w:t>
      </w:r>
      <w:r>
        <w:t>0</w:t>
      </w:r>
      <w:r w:rsidRPr="00780B86">
        <w:t>. Participated in the ADR Boot Camp conducted by Alliance School of Law in association with PACT and Adv. Ratan K. Singh.</w:t>
      </w:r>
    </w:p>
    <w:p w14:paraId="0386FFF2" w14:textId="0BE3BBB1" w:rsidR="006A40B9" w:rsidRPr="00780B86" w:rsidRDefault="006A40B9" w:rsidP="006A40B9">
      <w:pPr>
        <w:tabs>
          <w:tab w:val="left" w:pos="420"/>
          <w:tab w:val="left" w:pos="4320"/>
          <w:tab w:val="left" w:pos="7920"/>
        </w:tabs>
        <w:spacing w:line="276" w:lineRule="auto"/>
        <w:ind w:left="720"/>
        <w:jc w:val="both"/>
        <w:rPr>
          <w:color w:val="000000"/>
          <w:shd w:val="clear" w:color="auto" w:fill="FFFFFF"/>
        </w:rPr>
      </w:pPr>
      <w:r w:rsidRPr="00780B86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1</w:t>
      </w:r>
      <w:r w:rsidRPr="00780B86">
        <w:rPr>
          <w:color w:val="000000"/>
          <w:shd w:val="clear" w:color="auto" w:fill="FFFFFF"/>
        </w:rPr>
        <w:t xml:space="preserve">. Intellectual Property Workshop on “Trademarks and Recent Challenges”, organized by </w:t>
      </w:r>
      <w:r>
        <w:rPr>
          <w:color w:val="000000"/>
          <w:shd w:val="clear" w:color="auto" w:fill="FFFFFF"/>
        </w:rPr>
        <w:t xml:space="preserve">  </w:t>
      </w:r>
      <w:r w:rsidRPr="00780B86">
        <w:rPr>
          <w:color w:val="000000"/>
          <w:shd w:val="clear" w:color="auto" w:fill="FFFFFF"/>
        </w:rPr>
        <w:t>Alliance University</w:t>
      </w:r>
      <w:r w:rsidR="0057124E">
        <w:rPr>
          <w:color w:val="000000"/>
          <w:shd w:val="clear" w:color="auto" w:fill="FFFFFF"/>
        </w:rPr>
        <w:t>.</w:t>
      </w:r>
    </w:p>
    <w:p w14:paraId="6D159930" w14:textId="18BE9DFC" w:rsidR="006A40B9" w:rsidRDefault="006A40B9" w:rsidP="006A40B9">
      <w:pPr>
        <w:tabs>
          <w:tab w:val="left" w:pos="420"/>
          <w:tab w:val="left" w:pos="4320"/>
          <w:tab w:val="left" w:pos="7920"/>
        </w:tabs>
        <w:spacing w:line="276" w:lineRule="auto"/>
        <w:ind w:left="720"/>
        <w:jc w:val="both"/>
        <w:rPr>
          <w:color w:val="000000"/>
          <w:shd w:val="clear" w:color="auto" w:fill="FFFFFF"/>
        </w:rPr>
      </w:pPr>
      <w:r w:rsidRPr="00780B86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2</w:t>
      </w:r>
      <w:r w:rsidRPr="00780B86">
        <w:rPr>
          <w:color w:val="000000"/>
          <w:shd w:val="clear" w:color="auto" w:fill="FFFFFF"/>
        </w:rPr>
        <w:t>. National Seminar on “White Collar Crimes in India”, held at PES University</w:t>
      </w:r>
    </w:p>
    <w:p w14:paraId="63BF7A40" w14:textId="77777777" w:rsidR="00F6196D" w:rsidRPr="00780B86" w:rsidRDefault="00F6196D" w:rsidP="006A40B9">
      <w:pPr>
        <w:tabs>
          <w:tab w:val="left" w:pos="420"/>
          <w:tab w:val="left" w:pos="4320"/>
          <w:tab w:val="left" w:pos="7920"/>
        </w:tabs>
        <w:spacing w:line="276" w:lineRule="auto"/>
        <w:ind w:left="720"/>
        <w:jc w:val="both"/>
        <w:rPr>
          <w:color w:val="000000"/>
          <w:shd w:val="clear" w:color="auto" w:fill="FFFFFF"/>
        </w:rPr>
      </w:pPr>
    </w:p>
    <w:p w14:paraId="475BCCE5" w14:textId="5D35CD54" w:rsidR="006A40B9" w:rsidRDefault="006A40B9" w:rsidP="0001751C">
      <w:pPr>
        <w:tabs>
          <w:tab w:val="left" w:pos="3600"/>
        </w:tabs>
        <w:spacing w:line="276" w:lineRule="auto"/>
        <w:jc w:val="both"/>
        <w:rPr>
          <w:b/>
        </w:rPr>
      </w:pPr>
      <w:r w:rsidRPr="00780B86">
        <w:rPr>
          <w:b/>
        </w:rPr>
        <w:t>AWARDS &amp; ACHIEVEMENTS</w:t>
      </w:r>
    </w:p>
    <w:p w14:paraId="4FBF6104" w14:textId="77777777" w:rsidR="006A40B9" w:rsidRDefault="006A40B9" w:rsidP="00773E72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6A40B9">
        <w:rPr>
          <w:bCs/>
        </w:rPr>
        <w:t xml:space="preserve">• Computer delivered IELTS Academic score of 7.0 </w:t>
      </w:r>
    </w:p>
    <w:p w14:paraId="338E4EB2" w14:textId="77777777" w:rsidR="006A40B9" w:rsidRDefault="006A40B9" w:rsidP="00773E72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6A40B9">
        <w:rPr>
          <w:bCs/>
        </w:rPr>
        <w:t xml:space="preserve">• Rank holder in LSAT INDIA 2014 </w:t>
      </w:r>
    </w:p>
    <w:p w14:paraId="7412ECB9" w14:textId="43C1E1CF" w:rsidR="006A40B9" w:rsidRDefault="006A40B9" w:rsidP="00773E72">
      <w:pPr>
        <w:tabs>
          <w:tab w:val="left" w:pos="3600"/>
        </w:tabs>
        <w:spacing w:line="276" w:lineRule="auto"/>
        <w:ind w:left="720"/>
        <w:jc w:val="both"/>
        <w:rPr>
          <w:bCs/>
        </w:rPr>
      </w:pPr>
      <w:r w:rsidRPr="006A40B9">
        <w:rPr>
          <w:bCs/>
        </w:rPr>
        <w:t>• Obtained ‘A+’ grade (the highest attainable grade) in European Union Law.</w:t>
      </w:r>
    </w:p>
    <w:p w14:paraId="0000A602" w14:textId="77777777" w:rsidR="00F6196D" w:rsidRDefault="00F6196D" w:rsidP="00773E72">
      <w:pPr>
        <w:tabs>
          <w:tab w:val="left" w:pos="3600"/>
        </w:tabs>
        <w:spacing w:line="276" w:lineRule="auto"/>
        <w:ind w:left="720"/>
        <w:jc w:val="both"/>
        <w:rPr>
          <w:bCs/>
        </w:rPr>
      </w:pPr>
    </w:p>
    <w:p w14:paraId="22297AFC" w14:textId="7F0B38C8" w:rsidR="00773E72" w:rsidRPr="00773E72" w:rsidRDefault="00773E72" w:rsidP="0001751C">
      <w:pPr>
        <w:tabs>
          <w:tab w:val="left" w:pos="3600"/>
        </w:tabs>
        <w:spacing w:line="276" w:lineRule="auto"/>
        <w:jc w:val="both"/>
        <w:rPr>
          <w:b/>
          <w:bCs/>
        </w:rPr>
      </w:pPr>
      <w:r w:rsidRPr="00773E72">
        <w:rPr>
          <w:b/>
          <w:bCs/>
        </w:rPr>
        <w:t>EXTRA &amp; CO-CURRICULAR ACTIVITIES</w:t>
      </w:r>
    </w:p>
    <w:p w14:paraId="72875326" w14:textId="77777777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>
        <w:t xml:space="preserve">• Member of Alliance Adventure Club, Alliance University </w:t>
      </w:r>
    </w:p>
    <w:p w14:paraId="786657EC" w14:textId="77777777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>
        <w:t xml:space="preserve">• Member of Alliance Centre of Intellectual Property Law, Alliance University </w:t>
      </w:r>
    </w:p>
    <w:p w14:paraId="27B311B2" w14:textId="77777777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>
        <w:t xml:space="preserve">• Inter school and club-cricketer. </w:t>
      </w:r>
    </w:p>
    <w:p w14:paraId="7165673A" w14:textId="14791B8F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>
        <w:t xml:space="preserve">• First Runners-up in Men’s Football at Spiritus 2k19, Law fest held at </w:t>
      </w:r>
      <w:r w:rsidR="00F6196D">
        <w:t>NLSIU, Bangalore</w:t>
      </w:r>
      <w:r>
        <w:t>.</w:t>
      </w:r>
    </w:p>
    <w:p w14:paraId="318D7630" w14:textId="77777777" w:rsidR="00F6196D" w:rsidRDefault="00F6196D" w:rsidP="00773E72">
      <w:pPr>
        <w:tabs>
          <w:tab w:val="left" w:pos="3600"/>
        </w:tabs>
        <w:spacing w:line="276" w:lineRule="auto"/>
        <w:ind w:left="720"/>
        <w:jc w:val="both"/>
      </w:pPr>
    </w:p>
    <w:p w14:paraId="4820C408" w14:textId="77777777" w:rsidR="00773E72" w:rsidRPr="00773E72" w:rsidRDefault="00773E72" w:rsidP="0001751C">
      <w:pPr>
        <w:tabs>
          <w:tab w:val="left" w:pos="3600"/>
        </w:tabs>
        <w:spacing w:line="276" w:lineRule="auto"/>
        <w:jc w:val="both"/>
        <w:rPr>
          <w:b/>
          <w:bCs/>
        </w:rPr>
      </w:pPr>
      <w:r w:rsidRPr="00773E72">
        <w:rPr>
          <w:b/>
          <w:bCs/>
        </w:rPr>
        <w:t xml:space="preserve">SKILLS </w:t>
      </w:r>
    </w:p>
    <w:p w14:paraId="1279DC92" w14:textId="77777777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>
        <w:t xml:space="preserve">Team player, Communication, Adaptability, Legal Research </w:t>
      </w:r>
    </w:p>
    <w:p w14:paraId="38E9D549" w14:textId="77777777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 w:rsidRPr="00773E72">
        <w:rPr>
          <w:b/>
          <w:bCs/>
        </w:rPr>
        <w:t>Computer:</w:t>
      </w:r>
      <w:r>
        <w:t xml:space="preserve"> Microsoft Word, Excel, PowerPoint, Outlook. </w:t>
      </w:r>
    </w:p>
    <w:p w14:paraId="1A437D25" w14:textId="2A769FDD" w:rsidR="00773E72" w:rsidRDefault="00773E72" w:rsidP="00773E72">
      <w:pPr>
        <w:tabs>
          <w:tab w:val="left" w:pos="3600"/>
        </w:tabs>
        <w:spacing w:line="276" w:lineRule="auto"/>
        <w:ind w:left="720"/>
        <w:jc w:val="both"/>
      </w:pPr>
      <w:r w:rsidRPr="00773E72">
        <w:rPr>
          <w:b/>
          <w:bCs/>
        </w:rPr>
        <w:t>Languages</w:t>
      </w:r>
      <w:r>
        <w:t>: English, Hindi, Bengal</w:t>
      </w:r>
      <w:r w:rsidR="00F6196D">
        <w:t>i</w:t>
      </w:r>
    </w:p>
    <w:p w14:paraId="1367A387" w14:textId="77777777" w:rsidR="0001751C" w:rsidRPr="0001751C" w:rsidRDefault="0001751C" w:rsidP="0001751C">
      <w:pPr>
        <w:tabs>
          <w:tab w:val="left" w:pos="3600"/>
        </w:tabs>
        <w:spacing w:line="276" w:lineRule="auto"/>
        <w:jc w:val="both"/>
        <w:rPr>
          <w:bCs/>
        </w:rPr>
      </w:pPr>
    </w:p>
    <w:p w14:paraId="72F7399D" w14:textId="275C57E8" w:rsidR="006F1EFC" w:rsidRPr="00780B86" w:rsidRDefault="006F1EFC" w:rsidP="00780B86">
      <w:pPr>
        <w:pStyle w:val="Ariel"/>
        <w:numPr>
          <w:ilvl w:val="0"/>
          <w:numId w:val="0"/>
        </w:numPr>
        <w:spacing w:line="276" w:lineRule="auto"/>
        <w:jc w:val="both"/>
        <w:rPr>
          <w:sz w:val="24"/>
          <w:szCs w:val="24"/>
          <w:lang w:val="en-US"/>
        </w:rPr>
      </w:pPr>
    </w:p>
    <w:sectPr w:rsidR="006F1EFC" w:rsidRPr="0078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5AF883"/>
    <w:multiLevelType w:val="singleLevel"/>
    <w:tmpl w:val="CA5AF8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41964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A938A6"/>
    <w:multiLevelType w:val="multilevel"/>
    <w:tmpl w:val="09A93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986"/>
    <w:multiLevelType w:val="multilevel"/>
    <w:tmpl w:val="0CD5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E87"/>
    <w:multiLevelType w:val="hybridMultilevel"/>
    <w:tmpl w:val="1FDA5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56B"/>
    <w:multiLevelType w:val="multilevel"/>
    <w:tmpl w:val="0DEE25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2D95"/>
    <w:multiLevelType w:val="multilevel"/>
    <w:tmpl w:val="1AA02D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C6BC"/>
    <w:multiLevelType w:val="singleLevel"/>
    <w:tmpl w:val="1B2CC6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6AC40D2"/>
    <w:multiLevelType w:val="hybridMultilevel"/>
    <w:tmpl w:val="F75C416C"/>
    <w:lvl w:ilvl="0" w:tplc="58305A59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3AA6"/>
    <w:multiLevelType w:val="hybridMultilevel"/>
    <w:tmpl w:val="82F6AA9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2F78D9"/>
    <w:multiLevelType w:val="multilevel"/>
    <w:tmpl w:val="362F78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D472E"/>
    <w:multiLevelType w:val="hybridMultilevel"/>
    <w:tmpl w:val="D67874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11B586C"/>
    <w:multiLevelType w:val="hybridMultilevel"/>
    <w:tmpl w:val="E270947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83A"/>
    <w:multiLevelType w:val="hybridMultilevel"/>
    <w:tmpl w:val="5CA6CC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1E8E"/>
    <w:multiLevelType w:val="hybridMultilevel"/>
    <w:tmpl w:val="A294867E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2A9"/>
    <w:multiLevelType w:val="hybridMultilevel"/>
    <w:tmpl w:val="728A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D6D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8305A59"/>
    <w:multiLevelType w:val="singleLevel"/>
    <w:tmpl w:val="58305A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61350671"/>
    <w:multiLevelType w:val="hybridMultilevel"/>
    <w:tmpl w:val="0218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0C97"/>
    <w:multiLevelType w:val="hybridMultilevel"/>
    <w:tmpl w:val="4C34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70E0C"/>
    <w:multiLevelType w:val="multilevel"/>
    <w:tmpl w:val="7C870E0C"/>
    <w:lvl w:ilvl="0">
      <w:start w:val="1"/>
      <w:numFmt w:val="bullet"/>
      <w:pStyle w:val="Ariel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AF4"/>
    <w:multiLevelType w:val="hybridMultilevel"/>
    <w:tmpl w:val="73AAE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59159">
    <w:abstractNumId w:val="20"/>
  </w:num>
  <w:num w:numId="2" w16cid:durableId="576789304">
    <w:abstractNumId w:val="3"/>
  </w:num>
  <w:num w:numId="3" w16cid:durableId="1508714326">
    <w:abstractNumId w:val="6"/>
  </w:num>
  <w:num w:numId="4" w16cid:durableId="765615558">
    <w:abstractNumId w:val="10"/>
  </w:num>
  <w:num w:numId="5" w16cid:durableId="250820860">
    <w:abstractNumId w:val="2"/>
  </w:num>
  <w:num w:numId="6" w16cid:durableId="1064067717">
    <w:abstractNumId w:val="7"/>
  </w:num>
  <w:num w:numId="7" w16cid:durableId="1098646108">
    <w:abstractNumId w:val="0"/>
  </w:num>
  <w:num w:numId="8" w16cid:durableId="207300072">
    <w:abstractNumId w:val="17"/>
  </w:num>
  <w:num w:numId="9" w16cid:durableId="1011878238">
    <w:abstractNumId w:val="5"/>
  </w:num>
  <w:num w:numId="10" w16cid:durableId="105317280">
    <w:abstractNumId w:val="21"/>
  </w:num>
  <w:num w:numId="11" w16cid:durableId="1029062908">
    <w:abstractNumId w:val="4"/>
  </w:num>
  <w:num w:numId="12" w16cid:durableId="1657492107">
    <w:abstractNumId w:val="15"/>
  </w:num>
  <w:num w:numId="13" w16cid:durableId="1321231421">
    <w:abstractNumId w:val="8"/>
  </w:num>
  <w:num w:numId="14" w16cid:durableId="498883423">
    <w:abstractNumId w:val="16"/>
  </w:num>
  <w:num w:numId="15" w16cid:durableId="1232543241">
    <w:abstractNumId w:val="11"/>
  </w:num>
  <w:num w:numId="16" w16cid:durableId="2138716729">
    <w:abstractNumId w:val="9"/>
  </w:num>
  <w:num w:numId="17" w16cid:durableId="494418862">
    <w:abstractNumId w:val="1"/>
  </w:num>
  <w:num w:numId="18" w16cid:durableId="849949014">
    <w:abstractNumId w:val="19"/>
  </w:num>
  <w:num w:numId="19" w16cid:durableId="526874187">
    <w:abstractNumId w:val="14"/>
  </w:num>
  <w:num w:numId="20" w16cid:durableId="1906601100">
    <w:abstractNumId w:val="18"/>
  </w:num>
  <w:num w:numId="21" w16cid:durableId="353583337">
    <w:abstractNumId w:val="13"/>
  </w:num>
  <w:num w:numId="22" w16cid:durableId="1831948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8A"/>
    <w:rsid w:val="00000C3B"/>
    <w:rsid w:val="0001751C"/>
    <w:rsid w:val="00017B7A"/>
    <w:rsid w:val="00017E87"/>
    <w:rsid w:val="00025DBE"/>
    <w:rsid w:val="0005214F"/>
    <w:rsid w:val="000628CB"/>
    <w:rsid w:val="000B7FEA"/>
    <w:rsid w:val="001175E8"/>
    <w:rsid w:val="00122085"/>
    <w:rsid w:val="00123AAE"/>
    <w:rsid w:val="00130F3C"/>
    <w:rsid w:val="00191DD9"/>
    <w:rsid w:val="00196770"/>
    <w:rsid w:val="001A3438"/>
    <w:rsid w:val="001A6577"/>
    <w:rsid w:val="001A7A6A"/>
    <w:rsid w:val="001B7866"/>
    <w:rsid w:val="001C2CCB"/>
    <w:rsid w:val="001C6F17"/>
    <w:rsid w:val="001E6070"/>
    <w:rsid w:val="001F0AE5"/>
    <w:rsid w:val="00200ABB"/>
    <w:rsid w:val="00211A73"/>
    <w:rsid w:val="0023174B"/>
    <w:rsid w:val="00237C57"/>
    <w:rsid w:val="0025205A"/>
    <w:rsid w:val="00257C9A"/>
    <w:rsid w:val="00264302"/>
    <w:rsid w:val="0027229A"/>
    <w:rsid w:val="00296F65"/>
    <w:rsid w:val="002A0CA0"/>
    <w:rsid w:val="002B77CB"/>
    <w:rsid w:val="002C61D7"/>
    <w:rsid w:val="002F15C6"/>
    <w:rsid w:val="002F5C89"/>
    <w:rsid w:val="002F7572"/>
    <w:rsid w:val="00327AF0"/>
    <w:rsid w:val="00336C3E"/>
    <w:rsid w:val="00346402"/>
    <w:rsid w:val="003548D6"/>
    <w:rsid w:val="0038216A"/>
    <w:rsid w:val="003A29EE"/>
    <w:rsid w:val="003A6D7B"/>
    <w:rsid w:val="003B39D3"/>
    <w:rsid w:val="003C494F"/>
    <w:rsid w:val="003C7B5C"/>
    <w:rsid w:val="003D0CF5"/>
    <w:rsid w:val="003F159D"/>
    <w:rsid w:val="003F5DD8"/>
    <w:rsid w:val="00424D54"/>
    <w:rsid w:val="004412D5"/>
    <w:rsid w:val="0046586A"/>
    <w:rsid w:val="004713CF"/>
    <w:rsid w:val="004738CF"/>
    <w:rsid w:val="004768AC"/>
    <w:rsid w:val="004A2842"/>
    <w:rsid w:val="004A284E"/>
    <w:rsid w:val="004A2C98"/>
    <w:rsid w:val="004A4D3C"/>
    <w:rsid w:val="004C64DA"/>
    <w:rsid w:val="004C79B5"/>
    <w:rsid w:val="004D23CC"/>
    <w:rsid w:val="004E36EE"/>
    <w:rsid w:val="004F6D2A"/>
    <w:rsid w:val="00502190"/>
    <w:rsid w:val="005246AE"/>
    <w:rsid w:val="005263FA"/>
    <w:rsid w:val="00530EC5"/>
    <w:rsid w:val="0057124E"/>
    <w:rsid w:val="00577DF0"/>
    <w:rsid w:val="005866F7"/>
    <w:rsid w:val="005A19AB"/>
    <w:rsid w:val="005A7048"/>
    <w:rsid w:val="005B2C00"/>
    <w:rsid w:val="005D31BB"/>
    <w:rsid w:val="005F79AE"/>
    <w:rsid w:val="00611661"/>
    <w:rsid w:val="006217F0"/>
    <w:rsid w:val="006253BE"/>
    <w:rsid w:val="00641E16"/>
    <w:rsid w:val="006510CA"/>
    <w:rsid w:val="00670372"/>
    <w:rsid w:val="006724A1"/>
    <w:rsid w:val="00673A08"/>
    <w:rsid w:val="00685783"/>
    <w:rsid w:val="00695077"/>
    <w:rsid w:val="00697529"/>
    <w:rsid w:val="006A052B"/>
    <w:rsid w:val="006A40B9"/>
    <w:rsid w:val="006A4775"/>
    <w:rsid w:val="006E7DC6"/>
    <w:rsid w:val="006F1EFC"/>
    <w:rsid w:val="0070193C"/>
    <w:rsid w:val="0070298A"/>
    <w:rsid w:val="0070379D"/>
    <w:rsid w:val="00712E7F"/>
    <w:rsid w:val="007167FF"/>
    <w:rsid w:val="007215D9"/>
    <w:rsid w:val="00733CC5"/>
    <w:rsid w:val="00762F7E"/>
    <w:rsid w:val="00773E72"/>
    <w:rsid w:val="00780B86"/>
    <w:rsid w:val="00780FE2"/>
    <w:rsid w:val="007924B1"/>
    <w:rsid w:val="007931CD"/>
    <w:rsid w:val="007945F0"/>
    <w:rsid w:val="007D643A"/>
    <w:rsid w:val="00802905"/>
    <w:rsid w:val="00807D8B"/>
    <w:rsid w:val="008128AD"/>
    <w:rsid w:val="00834BE3"/>
    <w:rsid w:val="00847E69"/>
    <w:rsid w:val="00852DF5"/>
    <w:rsid w:val="00857086"/>
    <w:rsid w:val="00887107"/>
    <w:rsid w:val="00892338"/>
    <w:rsid w:val="008A5688"/>
    <w:rsid w:val="008D1D47"/>
    <w:rsid w:val="008D6E16"/>
    <w:rsid w:val="008E453A"/>
    <w:rsid w:val="008E5DBA"/>
    <w:rsid w:val="008E7321"/>
    <w:rsid w:val="008E7AE5"/>
    <w:rsid w:val="0091607A"/>
    <w:rsid w:val="00934732"/>
    <w:rsid w:val="0093570D"/>
    <w:rsid w:val="00940231"/>
    <w:rsid w:val="0094421A"/>
    <w:rsid w:val="009509D6"/>
    <w:rsid w:val="00975B8F"/>
    <w:rsid w:val="00980E09"/>
    <w:rsid w:val="0098286F"/>
    <w:rsid w:val="00993C9E"/>
    <w:rsid w:val="009A0B89"/>
    <w:rsid w:val="009A3E10"/>
    <w:rsid w:val="009A78E8"/>
    <w:rsid w:val="009C464D"/>
    <w:rsid w:val="009D7624"/>
    <w:rsid w:val="00A00524"/>
    <w:rsid w:val="00A042DF"/>
    <w:rsid w:val="00A31FCB"/>
    <w:rsid w:val="00A434A5"/>
    <w:rsid w:val="00A61FE0"/>
    <w:rsid w:val="00A623AC"/>
    <w:rsid w:val="00A8238B"/>
    <w:rsid w:val="00A94F8D"/>
    <w:rsid w:val="00AB1BC6"/>
    <w:rsid w:val="00AB5EEE"/>
    <w:rsid w:val="00AB75E8"/>
    <w:rsid w:val="00AE7AB4"/>
    <w:rsid w:val="00B02D13"/>
    <w:rsid w:val="00B37245"/>
    <w:rsid w:val="00B40FCF"/>
    <w:rsid w:val="00B45348"/>
    <w:rsid w:val="00B525DE"/>
    <w:rsid w:val="00B705B5"/>
    <w:rsid w:val="00B71BEE"/>
    <w:rsid w:val="00B767BA"/>
    <w:rsid w:val="00B946F4"/>
    <w:rsid w:val="00B976EF"/>
    <w:rsid w:val="00BB7389"/>
    <w:rsid w:val="00BB75BC"/>
    <w:rsid w:val="00BD1AEB"/>
    <w:rsid w:val="00C20459"/>
    <w:rsid w:val="00C40AF2"/>
    <w:rsid w:val="00C50766"/>
    <w:rsid w:val="00C569CC"/>
    <w:rsid w:val="00C65A68"/>
    <w:rsid w:val="00C67DC2"/>
    <w:rsid w:val="00C73A09"/>
    <w:rsid w:val="00C76FED"/>
    <w:rsid w:val="00C801CD"/>
    <w:rsid w:val="00C8128A"/>
    <w:rsid w:val="00C9362E"/>
    <w:rsid w:val="00C97816"/>
    <w:rsid w:val="00CB0AEF"/>
    <w:rsid w:val="00CC299F"/>
    <w:rsid w:val="00CC4768"/>
    <w:rsid w:val="00CE54B6"/>
    <w:rsid w:val="00CE7881"/>
    <w:rsid w:val="00CF520B"/>
    <w:rsid w:val="00D2459A"/>
    <w:rsid w:val="00D457A7"/>
    <w:rsid w:val="00D45A50"/>
    <w:rsid w:val="00D723DF"/>
    <w:rsid w:val="00D765E4"/>
    <w:rsid w:val="00D8014F"/>
    <w:rsid w:val="00D85D56"/>
    <w:rsid w:val="00D91A26"/>
    <w:rsid w:val="00D94BB1"/>
    <w:rsid w:val="00DA15DA"/>
    <w:rsid w:val="00DC5D52"/>
    <w:rsid w:val="00DE3033"/>
    <w:rsid w:val="00DE32BE"/>
    <w:rsid w:val="00DE48E4"/>
    <w:rsid w:val="00DF4C46"/>
    <w:rsid w:val="00E14625"/>
    <w:rsid w:val="00E16CE2"/>
    <w:rsid w:val="00E24B77"/>
    <w:rsid w:val="00E31646"/>
    <w:rsid w:val="00E56B4C"/>
    <w:rsid w:val="00E70F5C"/>
    <w:rsid w:val="00E805B3"/>
    <w:rsid w:val="00EB55A6"/>
    <w:rsid w:val="00EB62B2"/>
    <w:rsid w:val="00EC5FC4"/>
    <w:rsid w:val="00ED53A1"/>
    <w:rsid w:val="00EF17F9"/>
    <w:rsid w:val="00EF6D34"/>
    <w:rsid w:val="00F03D7C"/>
    <w:rsid w:val="00F03EBA"/>
    <w:rsid w:val="00F043CB"/>
    <w:rsid w:val="00F12DA1"/>
    <w:rsid w:val="00F17BA4"/>
    <w:rsid w:val="00F23F2D"/>
    <w:rsid w:val="00F23FD0"/>
    <w:rsid w:val="00F26CCD"/>
    <w:rsid w:val="00F301DD"/>
    <w:rsid w:val="00F6196D"/>
    <w:rsid w:val="00F63993"/>
    <w:rsid w:val="00F962D5"/>
    <w:rsid w:val="00FC08B4"/>
    <w:rsid w:val="00FC31CC"/>
    <w:rsid w:val="00FC3F3F"/>
    <w:rsid w:val="00FC4200"/>
    <w:rsid w:val="00FD37F7"/>
    <w:rsid w:val="00FD7750"/>
    <w:rsid w:val="00FD7AC2"/>
    <w:rsid w:val="00FF6F2F"/>
    <w:rsid w:val="018A1CC0"/>
    <w:rsid w:val="0C34455B"/>
    <w:rsid w:val="0E357DD4"/>
    <w:rsid w:val="118468DE"/>
    <w:rsid w:val="142E296E"/>
    <w:rsid w:val="16AB6AF7"/>
    <w:rsid w:val="19DC25F1"/>
    <w:rsid w:val="206E0D76"/>
    <w:rsid w:val="28697C6B"/>
    <w:rsid w:val="2EED18BF"/>
    <w:rsid w:val="42B754CB"/>
    <w:rsid w:val="5EC4317B"/>
    <w:rsid w:val="6DEC6D53"/>
    <w:rsid w:val="6E516992"/>
    <w:rsid w:val="7CE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AF758"/>
  <w15:docId w15:val="{9866DE12-D999-49E5-B26A-13F20C9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el">
    <w:name w:val="Ariel"/>
    <w:basedOn w:val="Normal"/>
    <w:qFormat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  <w:lang w:val="zh-CN" w:eastAsia="zh-CN"/>
    </w:r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720E7-D80A-4905-B9B9-7311BE14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</dc:creator>
  <cp:lastModifiedBy>RISHAV SAHA</cp:lastModifiedBy>
  <cp:revision>52</cp:revision>
  <cp:lastPrinted>2011-08-24T12:44:00Z</cp:lastPrinted>
  <dcterms:created xsi:type="dcterms:W3CDTF">2019-08-13T08:29:00Z</dcterms:created>
  <dcterms:modified xsi:type="dcterms:W3CDTF">2022-04-27T12:37:00Z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