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87" w:rsidRPr="00415BF6" w:rsidRDefault="00A02387" w:rsidP="005E191C">
      <w:pPr>
        <w:spacing w:after="0" w:line="360" w:lineRule="auto"/>
        <w:ind w:right="-63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15BF6">
        <w:rPr>
          <w:rFonts w:ascii="Times New Roman" w:hAnsi="Times New Roman" w:cs="Times New Roman"/>
          <w:b/>
          <w:sz w:val="24"/>
          <w:szCs w:val="24"/>
        </w:rPr>
        <w:t>Namrata</w:t>
      </w:r>
      <w:proofErr w:type="spellEnd"/>
      <w:r w:rsidRPr="00415BF6">
        <w:rPr>
          <w:rFonts w:ascii="Times New Roman" w:hAnsi="Times New Roman" w:cs="Times New Roman"/>
          <w:b/>
          <w:sz w:val="24"/>
          <w:szCs w:val="24"/>
        </w:rPr>
        <w:t xml:space="preserve"> R. </w:t>
      </w:r>
      <w:proofErr w:type="spellStart"/>
      <w:r w:rsidRPr="00415BF6">
        <w:rPr>
          <w:rFonts w:ascii="Times New Roman" w:hAnsi="Times New Roman" w:cs="Times New Roman"/>
          <w:b/>
          <w:sz w:val="24"/>
          <w:szCs w:val="24"/>
        </w:rPr>
        <w:t>Bhalerao</w:t>
      </w:r>
      <w:proofErr w:type="spellEnd"/>
      <w:r w:rsidRPr="00415B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415BF6">
        <w:rPr>
          <w:rFonts w:ascii="Times New Roman" w:hAnsi="Times New Roman" w:cs="Times New Roman"/>
          <w:sz w:val="24"/>
          <w:szCs w:val="24"/>
        </w:rPr>
        <w:t>EMail:</w:t>
      </w:r>
      <w:r w:rsidR="007B7B62" w:rsidRPr="00415BF6">
        <w:rPr>
          <w:rFonts w:ascii="Times New Roman" w:hAnsi="Times New Roman" w:cs="Times New Roman"/>
          <w:b/>
          <w:bCs/>
          <w:sz w:val="24"/>
          <w:szCs w:val="24"/>
        </w:rPr>
        <w:t>bhalerao.namarata@gmail.com</w:t>
      </w:r>
    </w:p>
    <w:p w:rsidR="00A02387" w:rsidRPr="00415BF6" w:rsidRDefault="00EC7EA8" w:rsidP="005E191C">
      <w:pPr>
        <w:spacing w:after="0" w:line="360" w:lineRule="auto"/>
        <w:ind w:left="5040" w:right="-630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02387" w:rsidRPr="00415BF6">
        <w:rPr>
          <w:rFonts w:ascii="Times New Roman" w:hAnsi="Times New Roman" w:cs="Times New Roman"/>
          <w:b/>
          <w:bCs/>
          <w:sz w:val="24"/>
          <w:szCs w:val="24"/>
        </w:rPr>
        <w:t>Mobile</w:t>
      </w:r>
      <w:r w:rsidR="002903F4" w:rsidRPr="00415BF6">
        <w:rPr>
          <w:rFonts w:ascii="Times New Roman" w:hAnsi="Times New Roman" w:cs="Times New Roman"/>
          <w:b/>
          <w:bCs/>
          <w:sz w:val="24"/>
          <w:szCs w:val="24"/>
        </w:rPr>
        <w:t>: 8390533355</w:t>
      </w:r>
    </w:p>
    <w:p w:rsidR="00A02387" w:rsidRPr="00415BF6" w:rsidRDefault="00A02387" w:rsidP="005E191C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CCCC"/>
        <w:spacing w:line="360" w:lineRule="auto"/>
        <w:ind w:right="-630"/>
        <w:rPr>
          <w:rFonts w:ascii="Times New Roman" w:hAnsi="Times New Roman"/>
          <w:b/>
          <w:sz w:val="24"/>
          <w:szCs w:val="24"/>
        </w:rPr>
      </w:pPr>
      <w:r w:rsidRPr="00415BF6">
        <w:rPr>
          <w:rFonts w:ascii="Times New Roman" w:hAnsi="Times New Roman"/>
          <w:b/>
          <w:sz w:val="24"/>
          <w:szCs w:val="24"/>
        </w:rPr>
        <w:t>Objective</w:t>
      </w:r>
    </w:p>
    <w:p w:rsidR="001B6EF1" w:rsidRPr="00415BF6" w:rsidRDefault="001B6EF1" w:rsidP="005E191C">
      <w:pPr>
        <w:spacing w:after="0" w:line="360" w:lineRule="auto"/>
        <w:ind w:left="630" w:right="-630"/>
        <w:rPr>
          <w:rFonts w:ascii="Times New Roman" w:hAnsi="Times New Roman" w:cs="Times New Roman"/>
          <w:i/>
          <w:sz w:val="24"/>
          <w:szCs w:val="24"/>
        </w:rPr>
      </w:pPr>
    </w:p>
    <w:p w:rsidR="00A02387" w:rsidRPr="00415BF6" w:rsidRDefault="00A02387" w:rsidP="005E191C">
      <w:pPr>
        <w:spacing w:after="0" w:line="360" w:lineRule="auto"/>
        <w:ind w:left="630" w:right="-630"/>
        <w:rPr>
          <w:rFonts w:ascii="Times New Roman" w:hAnsi="Times New Roman" w:cs="Times New Roman"/>
          <w:i/>
          <w:sz w:val="24"/>
          <w:szCs w:val="24"/>
        </w:rPr>
      </w:pPr>
      <w:r w:rsidRPr="00415BF6">
        <w:rPr>
          <w:rFonts w:ascii="Times New Roman" w:hAnsi="Times New Roman" w:cs="Times New Roman"/>
          <w:i/>
          <w:sz w:val="24"/>
          <w:szCs w:val="24"/>
        </w:rPr>
        <w:t>To achieve professional excellence through application of my acquired know</w:t>
      </w:r>
      <w:r w:rsidR="001B6EF1" w:rsidRPr="00415BF6">
        <w:rPr>
          <w:rFonts w:ascii="Times New Roman" w:hAnsi="Times New Roman" w:cs="Times New Roman"/>
          <w:i/>
          <w:sz w:val="24"/>
          <w:szCs w:val="24"/>
        </w:rPr>
        <w:t xml:space="preserve">ledge towards the growth of an </w:t>
      </w:r>
      <w:r w:rsidRPr="00415BF6">
        <w:rPr>
          <w:rFonts w:ascii="Times New Roman" w:hAnsi="Times New Roman" w:cs="Times New Roman"/>
          <w:i/>
          <w:sz w:val="24"/>
          <w:szCs w:val="24"/>
        </w:rPr>
        <w:t>organization.</w:t>
      </w:r>
    </w:p>
    <w:p w:rsidR="00A02387" w:rsidRPr="00415BF6" w:rsidRDefault="00A02387" w:rsidP="005E191C">
      <w:pPr>
        <w:pStyle w:val="BodyText"/>
        <w:pBdr>
          <w:top w:val="single" w:sz="4" w:space="1" w:color="000000"/>
          <w:left w:val="single" w:sz="4" w:space="12" w:color="000000"/>
          <w:bottom w:val="single" w:sz="4" w:space="0" w:color="000000"/>
          <w:right w:val="single" w:sz="4" w:space="11" w:color="000000"/>
        </w:pBdr>
        <w:shd w:val="clear" w:color="auto" w:fill="CCCCCC"/>
        <w:spacing w:line="360" w:lineRule="auto"/>
        <w:ind w:right="-630"/>
        <w:rPr>
          <w:rFonts w:ascii="Times New Roman" w:hAnsi="Times New Roman"/>
          <w:b/>
          <w:sz w:val="24"/>
          <w:szCs w:val="24"/>
        </w:rPr>
      </w:pPr>
      <w:r w:rsidRPr="00415BF6">
        <w:rPr>
          <w:rFonts w:ascii="Times New Roman" w:hAnsi="Times New Roman"/>
          <w:b/>
          <w:sz w:val="24"/>
          <w:szCs w:val="24"/>
        </w:rPr>
        <w:t>Academic Credentials</w:t>
      </w:r>
    </w:p>
    <w:p w:rsidR="00B32138" w:rsidRDefault="00B32138" w:rsidP="005E191C">
      <w:pPr>
        <w:spacing w:after="0" w:line="360" w:lineRule="auto"/>
        <w:ind w:left="634" w:right="-634"/>
        <w:rPr>
          <w:rFonts w:ascii="Times New Roman" w:hAnsi="Times New Roman" w:cs="Times New Roman"/>
          <w:sz w:val="24"/>
          <w:szCs w:val="24"/>
        </w:rPr>
      </w:pPr>
    </w:p>
    <w:p w:rsidR="00A02387" w:rsidRPr="00415BF6" w:rsidRDefault="00DC4514" w:rsidP="005E191C">
      <w:pPr>
        <w:spacing w:after="0" w:line="360" w:lineRule="auto"/>
        <w:ind w:left="634" w:right="-634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 xml:space="preserve">2013   M.Tech in Chemical engineering from </w:t>
      </w:r>
      <w:r w:rsidR="002903F4" w:rsidRPr="00415BF6">
        <w:rPr>
          <w:rFonts w:ascii="Times New Roman" w:hAnsi="Times New Roman" w:cs="Times New Roman"/>
          <w:sz w:val="24"/>
          <w:szCs w:val="24"/>
        </w:rPr>
        <w:t>Amaravati U</w:t>
      </w:r>
      <w:r w:rsidRPr="00415BF6">
        <w:rPr>
          <w:rFonts w:ascii="Times New Roman" w:hAnsi="Times New Roman" w:cs="Times New Roman"/>
          <w:sz w:val="24"/>
          <w:szCs w:val="24"/>
        </w:rPr>
        <w:t>niversity with 78%.</w:t>
      </w:r>
    </w:p>
    <w:p w:rsidR="00A02387" w:rsidRPr="00415BF6" w:rsidRDefault="00A02387" w:rsidP="005E191C">
      <w:pPr>
        <w:spacing w:after="0" w:line="360" w:lineRule="auto"/>
        <w:ind w:left="634" w:right="-634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 xml:space="preserve">2006    </w:t>
      </w:r>
      <w:r w:rsidRPr="00415BF6">
        <w:rPr>
          <w:rFonts w:ascii="Times New Roman" w:hAnsi="Times New Roman" w:cs="Times New Roman"/>
          <w:bCs/>
          <w:sz w:val="24"/>
          <w:szCs w:val="24"/>
        </w:rPr>
        <w:t>B Tech</w:t>
      </w:r>
      <w:r w:rsidR="00DC4514" w:rsidRPr="00415BF6">
        <w:rPr>
          <w:rFonts w:ascii="Times New Roman" w:hAnsi="Times New Roman" w:cs="Times New Roman"/>
          <w:sz w:val="24"/>
          <w:szCs w:val="24"/>
        </w:rPr>
        <w:t xml:space="preserve"> in </w:t>
      </w:r>
      <w:r w:rsidR="00DC4514" w:rsidRPr="00415BF6">
        <w:rPr>
          <w:rFonts w:ascii="Times New Roman" w:hAnsi="Times New Roman" w:cs="Times New Roman"/>
          <w:bCs/>
          <w:sz w:val="24"/>
          <w:szCs w:val="24"/>
        </w:rPr>
        <w:t>Polymers-Plastic</w:t>
      </w:r>
      <w:r w:rsidRPr="00415B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BF6">
        <w:rPr>
          <w:rFonts w:ascii="Times New Roman" w:hAnsi="Times New Roman" w:cs="Times New Roman"/>
          <w:sz w:val="24"/>
          <w:szCs w:val="24"/>
        </w:rPr>
        <w:t xml:space="preserve">from Amaravati </w:t>
      </w:r>
      <w:r w:rsidR="002903F4" w:rsidRPr="00415BF6">
        <w:rPr>
          <w:rFonts w:ascii="Times New Roman" w:hAnsi="Times New Roman" w:cs="Times New Roman"/>
          <w:sz w:val="24"/>
          <w:szCs w:val="24"/>
        </w:rPr>
        <w:t>University</w:t>
      </w:r>
      <w:r w:rsidRPr="00415BF6">
        <w:rPr>
          <w:rFonts w:ascii="Times New Roman" w:hAnsi="Times New Roman" w:cs="Times New Roman"/>
          <w:sz w:val="24"/>
          <w:szCs w:val="24"/>
        </w:rPr>
        <w:t xml:space="preserve"> with </w:t>
      </w:r>
      <w:r w:rsidRPr="00415BF6">
        <w:rPr>
          <w:rFonts w:ascii="Times New Roman" w:hAnsi="Times New Roman" w:cs="Times New Roman"/>
          <w:bCs/>
          <w:sz w:val="24"/>
          <w:szCs w:val="24"/>
        </w:rPr>
        <w:t>85.4%.</w:t>
      </w:r>
    </w:p>
    <w:p w:rsidR="00A02387" w:rsidRDefault="00A02387" w:rsidP="005E191C">
      <w:pPr>
        <w:spacing w:after="0" w:line="360" w:lineRule="auto"/>
        <w:ind w:left="634" w:right="-634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>2002</w:t>
      </w:r>
      <w:r w:rsidRPr="00415BF6">
        <w:rPr>
          <w:rFonts w:ascii="Times New Roman" w:hAnsi="Times New Roman" w:cs="Times New Roman"/>
          <w:sz w:val="24"/>
          <w:szCs w:val="24"/>
        </w:rPr>
        <w:t xml:space="preserve">   School education from </w:t>
      </w:r>
      <w:proofErr w:type="spellStart"/>
      <w:r w:rsidRPr="00415BF6">
        <w:rPr>
          <w:rFonts w:ascii="Times New Roman" w:hAnsi="Times New Roman" w:cs="Times New Roman"/>
          <w:bCs/>
          <w:sz w:val="24"/>
          <w:szCs w:val="24"/>
        </w:rPr>
        <w:t>Kendriya</w:t>
      </w:r>
      <w:proofErr w:type="spellEnd"/>
      <w:r w:rsidRPr="00415B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15BF6">
        <w:rPr>
          <w:rFonts w:ascii="Times New Roman" w:hAnsi="Times New Roman" w:cs="Times New Roman"/>
          <w:bCs/>
          <w:sz w:val="24"/>
          <w:szCs w:val="24"/>
        </w:rPr>
        <w:t>Vidyalaya</w:t>
      </w:r>
      <w:proofErr w:type="spellEnd"/>
      <w:r w:rsidRPr="00415BF6">
        <w:rPr>
          <w:rFonts w:ascii="Times New Roman" w:hAnsi="Times New Roman" w:cs="Times New Roman"/>
          <w:bCs/>
          <w:sz w:val="24"/>
          <w:szCs w:val="24"/>
        </w:rPr>
        <w:t xml:space="preserve"> No.1 </w:t>
      </w:r>
      <w:proofErr w:type="spellStart"/>
      <w:r w:rsidRPr="00415BF6">
        <w:rPr>
          <w:rFonts w:ascii="Times New Roman" w:hAnsi="Times New Roman" w:cs="Times New Roman"/>
          <w:bCs/>
          <w:sz w:val="24"/>
          <w:szCs w:val="24"/>
        </w:rPr>
        <w:t>Surat</w:t>
      </w:r>
      <w:proofErr w:type="spellEnd"/>
      <w:r w:rsidRPr="00415BF6">
        <w:rPr>
          <w:rFonts w:ascii="Times New Roman" w:hAnsi="Times New Roman" w:cs="Times New Roman"/>
          <w:bCs/>
          <w:sz w:val="24"/>
          <w:szCs w:val="24"/>
        </w:rPr>
        <w:t>.</w:t>
      </w:r>
    </w:p>
    <w:p w:rsidR="00093A3A" w:rsidRDefault="00093A3A" w:rsidP="005E191C">
      <w:pPr>
        <w:spacing w:after="0" w:line="360" w:lineRule="auto"/>
        <w:ind w:left="634" w:right="-6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   Patent Agent</w:t>
      </w:r>
    </w:p>
    <w:p w:rsidR="005E191C" w:rsidRDefault="005E191C" w:rsidP="005E191C">
      <w:pPr>
        <w:spacing w:after="0" w:line="360" w:lineRule="auto"/>
        <w:ind w:left="634" w:right="-6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 Pursuing LLB from Modern Law College Pune.</w:t>
      </w:r>
    </w:p>
    <w:p w:rsidR="00B32138" w:rsidRPr="00415BF6" w:rsidRDefault="00B32138" w:rsidP="005E191C">
      <w:pPr>
        <w:spacing w:after="0" w:line="360" w:lineRule="auto"/>
        <w:ind w:left="634" w:right="-634"/>
        <w:rPr>
          <w:rFonts w:ascii="Times New Roman" w:hAnsi="Times New Roman" w:cs="Times New Roman"/>
          <w:bCs/>
          <w:sz w:val="24"/>
          <w:szCs w:val="24"/>
        </w:rPr>
      </w:pPr>
    </w:p>
    <w:p w:rsidR="00A02387" w:rsidRPr="00415BF6" w:rsidRDefault="00A02387" w:rsidP="005E191C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CCCC"/>
        <w:spacing w:line="360" w:lineRule="auto"/>
        <w:ind w:right="-630"/>
        <w:rPr>
          <w:rFonts w:ascii="Times New Roman" w:hAnsi="Times New Roman"/>
          <w:b/>
          <w:sz w:val="24"/>
          <w:szCs w:val="24"/>
        </w:rPr>
      </w:pPr>
      <w:r w:rsidRPr="00415BF6">
        <w:rPr>
          <w:rFonts w:ascii="Times New Roman" w:hAnsi="Times New Roman"/>
          <w:b/>
          <w:sz w:val="24"/>
          <w:szCs w:val="24"/>
        </w:rPr>
        <w:t>Organisational Experience</w:t>
      </w:r>
    </w:p>
    <w:p w:rsidR="002C57AF" w:rsidRPr="00415BF6" w:rsidRDefault="002C57AF" w:rsidP="005E191C">
      <w:pPr>
        <w:spacing w:after="0" w:line="360" w:lineRule="auto"/>
        <w:ind w:right="-63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C57AF" w:rsidRPr="00415BF6" w:rsidRDefault="002C57AF" w:rsidP="005E191C">
      <w:pPr>
        <w:spacing w:after="0" w:line="360" w:lineRule="auto"/>
        <w:ind w:right="-63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15BF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Patent Analyst Responsibilities (R K DEWAN &amp; COMPANY</w:t>
      </w:r>
      <w:r w:rsidR="00415BF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from 2019 to till date</w:t>
      </w:r>
      <w:r w:rsidRPr="00415BF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</w:t>
      </w:r>
    </w:p>
    <w:p w:rsidR="002C57AF" w:rsidRPr="00415BF6" w:rsidRDefault="002C57AF" w:rsidP="005E191C">
      <w:pPr>
        <w:pStyle w:val="ListParagraph"/>
        <w:numPr>
          <w:ilvl w:val="0"/>
          <w:numId w:val="14"/>
        </w:numPr>
        <w:spacing w:line="360" w:lineRule="auto"/>
      </w:pPr>
      <w:r w:rsidRPr="00415BF6">
        <w:t>Carried searches for commercial and government clients: Patentability, Freedom to</w:t>
      </w:r>
      <w:r w:rsidR="00B32138">
        <w:t xml:space="preserve"> Operation, Novelty</w:t>
      </w:r>
      <w:r w:rsidRPr="00415BF6">
        <w:t>, PCT examination</w:t>
      </w:r>
      <w:r w:rsidR="00093A3A">
        <w:t xml:space="preserve"> and invalidity search</w:t>
      </w:r>
      <w:r w:rsidRPr="00415BF6">
        <w:t>.</w:t>
      </w:r>
    </w:p>
    <w:p w:rsidR="002C57AF" w:rsidRPr="00415BF6" w:rsidRDefault="002C57AF" w:rsidP="005E191C">
      <w:pPr>
        <w:pStyle w:val="ListParagraph"/>
        <w:numPr>
          <w:ilvl w:val="0"/>
          <w:numId w:val="14"/>
        </w:numPr>
        <w:spacing w:line="360" w:lineRule="auto"/>
      </w:pPr>
      <w:r w:rsidRPr="00415BF6">
        <w:t>Effectively utilized variety of patent and scientific databases and open sources</w:t>
      </w:r>
      <w:r w:rsidR="005E191C">
        <w:t xml:space="preserve"> such as </w:t>
      </w:r>
      <w:proofErr w:type="spellStart"/>
      <w:r w:rsidR="005E191C" w:rsidRPr="00415BF6">
        <w:rPr>
          <w:bCs/>
        </w:rPr>
        <w:t>Minesoft</w:t>
      </w:r>
      <w:proofErr w:type="spellEnd"/>
      <w:r w:rsidR="005E191C" w:rsidRPr="00415BF6">
        <w:rPr>
          <w:bCs/>
        </w:rPr>
        <w:t xml:space="preserve"> </w:t>
      </w:r>
      <w:proofErr w:type="spellStart"/>
      <w:r w:rsidR="005E191C" w:rsidRPr="00415BF6">
        <w:rPr>
          <w:bCs/>
        </w:rPr>
        <w:t>PatBase</w:t>
      </w:r>
      <w:proofErr w:type="spellEnd"/>
      <w:r w:rsidR="005E191C" w:rsidRPr="00415BF6">
        <w:rPr>
          <w:bCs/>
        </w:rPr>
        <w:t xml:space="preserve">, </w:t>
      </w:r>
      <w:proofErr w:type="spellStart"/>
      <w:r w:rsidR="005E191C" w:rsidRPr="00415BF6">
        <w:rPr>
          <w:bCs/>
        </w:rPr>
        <w:t>Questel</w:t>
      </w:r>
      <w:proofErr w:type="spellEnd"/>
      <w:r w:rsidR="005E191C" w:rsidRPr="00415BF6">
        <w:rPr>
          <w:bCs/>
        </w:rPr>
        <w:t xml:space="preserve"> Orbit</w:t>
      </w:r>
      <w:r w:rsidRPr="00415BF6">
        <w:t>.</w:t>
      </w:r>
    </w:p>
    <w:p w:rsidR="005E191C" w:rsidRPr="005E191C" w:rsidRDefault="005E191C" w:rsidP="005E191C">
      <w:pPr>
        <w:pStyle w:val="ListParagraph"/>
        <w:numPr>
          <w:ilvl w:val="0"/>
          <w:numId w:val="14"/>
        </w:numPr>
        <w:spacing w:line="360" w:lineRule="auto"/>
      </w:pPr>
      <w:r>
        <w:t>Drafted response to FER, office actions, hearings, pre-grant and post grant hearings.</w:t>
      </w:r>
    </w:p>
    <w:p w:rsidR="005E191C" w:rsidRDefault="005E191C" w:rsidP="005E191C">
      <w:pPr>
        <w:pStyle w:val="ListParagraph"/>
        <w:numPr>
          <w:ilvl w:val="0"/>
          <w:numId w:val="14"/>
        </w:numPr>
        <w:spacing w:line="360" w:lineRule="auto"/>
      </w:pPr>
      <w:r>
        <w:rPr>
          <w:bCs/>
        </w:rPr>
        <w:t>Drafted complete and provisional specification.</w:t>
      </w:r>
    </w:p>
    <w:p w:rsidR="009E15B1" w:rsidRPr="00415BF6" w:rsidRDefault="00E977F3" w:rsidP="005E191C">
      <w:pPr>
        <w:pStyle w:val="ListParagraph"/>
        <w:numPr>
          <w:ilvl w:val="0"/>
          <w:numId w:val="14"/>
        </w:numPr>
        <w:spacing w:line="360" w:lineRule="auto"/>
      </w:pPr>
      <w:r w:rsidRPr="00415BF6">
        <w:t>Interacted effectively with customers in determining the scope of searches</w:t>
      </w:r>
      <w:r w:rsidR="009E15B1" w:rsidRPr="00415BF6">
        <w:t>.</w:t>
      </w:r>
    </w:p>
    <w:p w:rsidR="009E15B1" w:rsidRPr="00415BF6" w:rsidRDefault="009E15B1" w:rsidP="005E191C">
      <w:pPr>
        <w:pStyle w:val="ListParagraph"/>
        <w:numPr>
          <w:ilvl w:val="0"/>
          <w:numId w:val="14"/>
        </w:numPr>
        <w:spacing w:line="360" w:lineRule="auto"/>
      </w:pPr>
      <w:r w:rsidRPr="00415BF6">
        <w:t>Delivered final reports, summaries and recommendations to company clients</w:t>
      </w:r>
      <w:r w:rsidR="00093A3A">
        <w:t>.</w:t>
      </w:r>
    </w:p>
    <w:p w:rsidR="009E15B1" w:rsidRPr="00415BF6" w:rsidRDefault="009E15B1" w:rsidP="005E191C">
      <w:pPr>
        <w:pStyle w:val="ListParagraph"/>
        <w:numPr>
          <w:ilvl w:val="0"/>
          <w:numId w:val="14"/>
        </w:numPr>
        <w:spacing w:line="360" w:lineRule="auto"/>
      </w:pPr>
      <w:r w:rsidRPr="00415BF6">
        <w:t>Acted as individual contributor, depending on the nature and complexity of the case.</w:t>
      </w:r>
    </w:p>
    <w:p w:rsidR="009E15B1" w:rsidRPr="00415BF6" w:rsidRDefault="009E15B1" w:rsidP="005E191C">
      <w:pPr>
        <w:pStyle w:val="ListParagraph"/>
        <w:numPr>
          <w:ilvl w:val="0"/>
          <w:numId w:val="14"/>
        </w:numPr>
        <w:spacing w:line="360" w:lineRule="auto"/>
        <w:ind w:right="-630"/>
        <w:rPr>
          <w:bCs/>
        </w:rPr>
      </w:pPr>
      <w:r w:rsidRPr="00415BF6">
        <w:rPr>
          <w:bCs/>
        </w:rPr>
        <w:t xml:space="preserve">Predominantly performed invalidity </w:t>
      </w:r>
      <w:r w:rsidR="00E977F3" w:rsidRPr="00415BF6">
        <w:rPr>
          <w:bCs/>
        </w:rPr>
        <w:t>and patentability searches.</w:t>
      </w:r>
    </w:p>
    <w:p w:rsidR="00E977F3" w:rsidRPr="00415BF6" w:rsidRDefault="00E977F3" w:rsidP="005E191C">
      <w:pPr>
        <w:pStyle w:val="ListParagraph"/>
        <w:numPr>
          <w:ilvl w:val="0"/>
          <w:numId w:val="14"/>
        </w:numPr>
        <w:spacing w:line="360" w:lineRule="auto"/>
        <w:rPr>
          <w:bCs/>
        </w:rPr>
      </w:pPr>
      <w:r w:rsidRPr="00415BF6">
        <w:rPr>
          <w:bCs/>
        </w:rPr>
        <w:t>Drafted informative reports that clarified and summarized search results.</w:t>
      </w:r>
    </w:p>
    <w:p w:rsidR="00E977F3" w:rsidRPr="00415BF6" w:rsidRDefault="00E977F3" w:rsidP="005E191C">
      <w:pPr>
        <w:pStyle w:val="ListParagraph"/>
        <w:numPr>
          <w:ilvl w:val="0"/>
          <w:numId w:val="14"/>
        </w:numPr>
        <w:spacing w:line="360" w:lineRule="auto"/>
        <w:ind w:right="-630"/>
        <w:rPr>
          <w:bCs/>
        </w:rPr>
      </w:pPr>
      <w:r w:rsidRPr="00415BF6">
        <w:rPr>
          <w:bCs/>
        </w:rPr>
        <w:t>Conducted qualitative analysis of patents and patent portfolios.</w:t>
      </w:r>
    </w:p>
    <w:p w:rsidR="00E977F3" w:rsidRPr="00415BF6" w:rsidRDefault="00E977F3" w:rsidP="005E191C">
      <w:pPr>
        <w:pStyle w:val="ListParagraph"/>
        <w:numPr>
          <w:ilvl w:val="0"/>
          <w:numId w:val="14"/>
        </w:numPr>
        <w:spacing w:line="360" w:lineRule="auto"/>
        <w:ind w:right="-630"/>
        <w:rPr>
          <w:bCs/>
        </w:rPr>
      </w:pPr>
      <w:r w:rsidRPr="00415BF6">
        <w:rPr>
          <w:bCs/>
        </w:rPr>
        <w:t>Examined international PCT applications for compliance with WIPO policy and PCT Rules/Articles.</w:t>
      </w:r>
    </w:p>
    <w:p w:rsidR="00E977F3" w:rsidRDefault="00E977F3" w:rsidP="005E191C">
      <w:pPr>
        <w:pStyle w:val="ListParagraph"/>
        <w:numPr>
          <w:ilvl w:val="0"/>
          <w:numId w:val="14"/>
        </w:numPr>
        <w:spacing w:line="360" w:lineRule="auto"/>
        <w:ind w:right="-630"/>
        <w:rPr>
          <w:bCs/>
        </w:rPr>
      </w:pPr>
      <w:r w:rsidRPr="00415BF6">
        <w:rPr>
          <w:bCs/>
        </w:rPr>
        <w:lastRenderedPageBreak/>
        <w:t xml:space="preserve">Coordinated to </w:t>
      </w:r>
      <w:r w:rsidR="005E191C">
        <w:rPr>
          <w:bCs/>
        </w:rPr>
        <w:t>ensure deadline compliance for the</w:t>
      </w:r>
      <w:r w:rsidRPr="00415BF6">
        <w:rPr>
          <w:bCs/>
        </w:rPr>
        <w:t xml:space="preserve"> applications</w:t>
      </w:r>
      <w:r w:rsidR="00B32138">
        <w:rPr>
          <w:bCs/>
        </w:rPr>
        <w:t>.</w:t>
      </w:r>
    </w:p>
    <w:p w:rsidR="005E191C" w:rsidRDefault="005E191C" w:rsidP="005E191C">
      <w:pPr>
        <w:spacing w:after="0" w:line="360" w:lineRule="auto"/>
        <w:ind w:right="-63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0511" w:rsidRPr="00415BF6" w:rsidRDefault="00520511" w:rsidP="005E191C">
      <w:pPr>
        <w:spacing w:after="0" w:line="360" w:lineRule="auto"/>
        <w:ind w:right="-63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Responsibiliti</w:t>
      </w:r>
      <w:r w:rsidR="00090BA3"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>es</w:t>
      </w:r>
      <w:r w:rsidR="00264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90BA3"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(MIT PUNE </w:t>
      </w:r>
      <w:proofErr w:type="gramStart"/>
      <w:r w:rsidR="00090BA3"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>FROM  2013</w:t>
      </w:r>
      <w:proofErr w:type="gramEnd"/>
      <w:r w:rsidR="00090BA3"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>-2016</w:t>
      </w:r>
      <w:r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520511" w:rsidRPr="00415BF6" w:rsidRDefault="00520511" w:rsidP="005E191C">
      <w:pPr>
        <w:pStyle w:val="ListParagraph"/>
        <w:numPr>
          <w:ilvl w:val="0"/>
          <w:numId w:val="10"/>
        </w:numPr>
        <w:spacing w:line="360" w:lineRule="auto"/>
        <w:ind w:right="-630"/>
        <w:rPr>
          <w:i/>
        </w:rPr>
      </w:pPr>
      <w:r w:rsidRPr="00415BF6">
        <w:t xml:space="preserve">Conducting classes of  UG &amp; PG. Courses included packaging technology, plastic waste </w:t>
      </w:r>
      <w:r w:rsidR="00995C8C" w:rsidRPr="00415BF6">
        <w:t>management, surface</w:t>
      </w:r>
      <w:r w:rsidRPr="00415BF6">
        <w:t xml:space="preserve"> coating </w:t>
      </w:r>
      <w:r w:rsidR="00995C8C" w:rsidRPr="00415BF6">
        <w:t>technology, Paints</w:t>
      </w:r>
      <w:r w:rsidRPr="00415BF6">
        <w:t xml:space="preserve"> &amp; Adhesives,elastomer technology &amp; polymer materials</w:t>
      </w:r>
    </w:p>
    <w:p w:rsidR="00520511" w:rsidRPr="00415BF6" w:rsidRDefault="00520511" w:rsidP="005E191C">
      <w:pPr>
        <w:numPr>
          <w:ilvl w:val="0"/>
          <w:numId w:val="10"/>
        </w:numPr>
        <w:suppressAutoHyphens/>
        <w:spacing w:after="0" w:line="360" w:lineRule="auto"/>
        <w:ind w:right="-630"/>
        <w:rPr>
          <w:rFonts w:ascii="Times New Roman" w:hAnsi="Times New Roman" w:cs="Times New Roman"/>
          <w:b/>
          <w:bCs/>
          <w:sz w:val="24"/>
          <w:szCs w:val="24"/>
        </w:rPr>
      </w:pPr>
      <w:r w:rsidRPr="00415BF6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Providing</w:t>
      </w:r>
      <w:r w:rsidRPr="00415BF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 xml:space="preserve"> inputs/technical support</w:t>
      </w:r>
      <w:r w:rsidRPr="00415BF6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15BF6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for student’s projects.</w:t>
      </w:r>
    </w:p>
    <w:p w:rsidR="00096BC6" w:rsidRPr="00415BF6" w:rsidRDefault="00520511" w:rsidP="005E191C">
      <w:pPr>
        <w:numPr>
          <w:ilvl w:val="0"/>
          <w:numId w:val="10"/>
        </w:numPr>
        <w:suppressAutoHyphens/>
        <w:spacing w:after="0" w:line="360" w:lineRule="auto"/>
        <w:ind w:right="-634"/>
        <w:rPr>
          <w:rFonts w:ascii="Times New Roman" w:hAnsi="Times New Roman" w:cs="Times New Roman"/>
          <w:b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 xml:space="preserve">Responsible </w:t>
      </w:r>
      <w:r w:rsidR="00995C8C" w:rsidRPr="00415BF6">
        <w:rPr>
          <w:rFonts w:ascii="Times New Roman" w:hAnsi="Times New Roman" w:cs="Times New Roman"/>
          <w:bCs/>
          <w:sz w:val="24"/>
          <w:szCs w:val="24"/>
        </w:rPr>
        <w:t>faculty for</w:t>
      </w:r>
      <w:r w:rsidRPr="00415BF6">
        <w:rPr>
          <w:rFonts w:ascii="Times New Roman" w:hAnsi="Times New Roman" w:cs="Times New Roman"/>
          <w:bCs/>
          <w:sz w:val="24"/>
          <w:szCs w:val="24"/>
        </w:rPr>
        <w:t xml:space="preserve"> Student Welfare Activities</w:t>
      </w:r>
      <w:r w:rsidRPr="00415B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0511" w:rsidRPr="00415BF6" w:rsidRDefault="00096BC6" w:rsidP="005E191C">
      <w:pPr>
        <w:numPr>
          <w:ilvl w:val="0"/>
          <w:numId w:val="10"/>
        </w:numPr>
        <w:suppressAutoHyphens/>
        <w:spacing w:after="0" w:line="360" w:lineRule="auto"/>
        <w:ind w:right="-634"/>
        <w:rPr>
          <w:rFonts w:ascii="Times New Roman" w:hAnsi="Times New Roman" w:cs="Times New Roman"/>
          <w:b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 xml:space="preserve">Played a role </w:t>
      </w:r>
      <w:r w:rsidR="001E3638" w:rsidRPr="00415BF6">
        <w:rPr>
          <w:rFonts w:ascii="Times New Roman" w:hAnsi="Times New Roman" w:cs="Times New Roman"/>
          <w:bCs/>
          <w:sz w:val="24"/>
          <w:szCs w:val="24"/>
        </w:rPr>
        <w:t>of</w:t>
      </w:r>
      <w:r w:rsidRPr="00415BF6">
        <w:rPr>
          <w:rFonts w:ascii="Times New Roman" w:hAnsi="Times New Roman" w:cs="Times New Roman"/>
          <w:bCs/>
          <w:sz w:val="24"/>
          <w:szCs w:val="24"/>
        </w:rPr>
        <w:t xml:space="preserve"> overall coordinator for a three day </w:t>
      </w:r>
      <w:r w:rsidR="003F007D" w:rsidRPr="00415BF6">
        <w:rPr>
          <w:rFonts w:ascii="Times New Roman" w:hAnsi="Times New Roman" w:cs="Times New Roman"/>
          <w:bCs/>
          <w:sz w:val="24"/>
          <w:szCs w:val="24"/>
        </w:rPr>
        <w:t xml:space="preserve">National level </w:t>
      </w:r>
      <w:r w:rsidRPr="00415BF6">
        <w:rPr>
          <w:rFonts w:ascii="Times New Roman" w:hAnsi="Times New Roman" w:cs="Times New Roman"/>
          <w:bCs/>
          <w:sz w:val="24"/>
          <w:szCs w:val="24"/>
        </w:rPr>
        <w:t>eve</w:t>
      </w:r>
      <w:r w:rsidR="001E3638" w:rsidRPr="00415BF6">
        <w:rPr>
          <w:rFonts w:ascii="Times New Roman" w:hAnsi="Times New Roman" w:cs="Times New Roman"/>
          <w:bCs/>
          <w:sz w:val="24"/>
          <w:szCs w:val="24"/>
        </w:rPr>
        <w:t xml:space="preserve">nt </w:t>
      </w:r>
      <w:r w:rsidR="003F007D" w:rsidRPr="00415BF6">
        <w:rPr>
          <w:rFonts w:ascii="Times New Roman" w:hAnsi="Times New Roman" w:cs="Times New Roman"/>
          <w:bCs/>
          <w:sz w:val="24"/>
          <w:szCs w:val="24"/>
        </w:rPr>
        <w:t>“</w:t>
      </w:r>
      <w:r w:rsidR="001E3638" w:rsidRPr="00415BF6">
        <w:rPr>
          <w:rFonts w:ascii="Times New Roman" w:hAnsi="Times New Roman" w:cs="Times New Roman"/>
          <w:bCs/>
          <w:sz w:val="24"/>
          <w:szCs w:val="24"/>
        </w:rPr>
        <w:t>Affinity &amp; Confluence</w:t>
      </w:r>
      <w:r w:rsidR="003F007D" w:rsidRPr="00415BF6">
        <w:rPr>
          <w:rFonts w:ascii="Times New Roman" w:hAnsi="Times New Roman" w:cs="Times New Roman"/>
          <w:bCs/>
          <w:sz w:val="24"/>
          <w:szCs w:val="24"/>
        </w:rPr>
        <w:t>”</w:t>
      </w:r>
      <w:r w:rsidR="001E3638" w:rsidRPr="00415BF6">
        <w:rPr>
          <w:rFonts w:ascii="Times New Roman" w:hAnsi="Times New Roman" w:cs="Times New Roman"/>
          <w:bCs/>
          <w:sz w:val="24"/>
          <w:szCs w:val="24"/>
        </w:rPr>
        <w:t xml:space="preserve"> held from</w:t>
      </w:r>
      <w:r w:rsidRPr="00415BF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415BF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15BF6">
        <w:rPr>
          <w:rFonts w:ascii="Times New Roman" w:hAnsi="Times New Roman" w:cs="Times New Roman"/>
          <w:bCs/>
          <w:sz w:val="24"/>
          <w:szCs w:val="24"/>
        </w:rPr>
        <w:t>-22</w:t>
      </w:r>
      <w:r w:rsidRPr="00415BF6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415BF6">
        <w:rPr>
          <w:rFonts w:ascii="Times New Roman" w:hAnsi="Times New Roman" w:cs="Times New Roman"/>
          <w:bCs/>
          <w:sz w:val="24"/>
          <w:szCs w:val="24"/>
        </w:rPr>
        <w:t xml:space="preserve"> of March2016.</w:t>
      </w:r>
    </w:p>
    <w:p w:rsidR="00096BC6" w:rsidRPr="00415BF6" w:rsidRDefault="00096BC6" w:rsidP="005E191C">
      <w:pPr>
        <w:numPr>
          <w:ilvl w:val="0"/>
          <w:numId w:val="10"/>
        </w:numPr>
        <w:suppressAutoHyphens/>
        <w:spacing w:after="0"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>Performed the duty of Coordinator for BE projects.</w:t>
      </w:r>
    </w:p>
    <w:p w:rsidR="00520511" w:rsidRPr="00415BF6" w:rsidRDefault="003C4D03" w:rsidP="005E191C">
      <w:pPr>
        <w:numPr>
          <w:ilvl w:val="0"/>
          <w:numId w:val="10"/>
        </w:numPr>
        <w:suppressAutoHyphens/>
        <w:spacing w:after="0" w:line="360" w:lineRule="auto"/>
        <w:ind w:right="-630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 xml:space="preserve">Was a member of organizing committee of state level </w:t>
      </w:r>
      <w:proofErr w:type="gramStart"/>
      <w:r w:rsidR="002903F4" w:rsidRPr="00415BF6">
        <w:rPr>
          <w:rFonts w:ascii="Times New Roman" w:hAnsi="Times New Roman" w:cs="Times New Roman"/>
          <w:bCs/>
          <w:sz w:val="24"/>
          <w:szCs w:val="24"/>
        </w:rPr>
        <w:t>workshop.</w:t>
      </w:r>
      <w:proofErr w:type="gramEnd"/>
    </w:p>
    <w:p w:rsidR="00995C8C" w:rsidRPr="00415BF6" w:rsidRDefault="00995C8C" w:rsidP="005E191C">
      <w:pPr>
        <w:suppressAutoHyphens/>
        <w:spacing w:after="0" w:line="360" w:lineRule="auto"/>
        <w:ind w:left="720" w:right="-630"/>
        <w:rPr>
          <w:rFonts w:ascii="Times New Roman" w:hAnsi="Times New Roman" w:cs="Times New Roman"/>
          <w:bCs/>
          <w:sz w:val="24"/>
          <w:szCs w:val="24"/>
        </w:rPr>
      </w:pPr>
    </w:p>
    <w:p w:rsidR="00A02387" w:rsidRPr="00415BF6" w:rsidRDefault="00A02387" w:rsidP="005E191C">
      <w:pPr>
        <w:spacing w:after="0" w:line="360" w:lineRule="auto"/>
        <w:ind w:right="-63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15BF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Industrial Responsibilities (ITW INDIA LTD FROM 20011-2013)</w:t>
      </w:r>
    </w:p>
    <w:p w:rsidR="003F007D" w:rsidRPr="00415BF6" w:rsidRDefault="003F007D" w:rsidP="005E191C">
      <w:pPr>
        <w:numPr>
          <w:ilvl w:val="0"/>
          <w:numId w:val="3"/>
        </w:numPr>
        <w:suppressAutoHyphens/>
        <w:spacing w:after="0" w:line="360" w:lineRule="auto"/>
        <w:ind w:right="-634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>Worked as an APQP Executive in new product development department.</w:t>
      </w:r>
    </w:p>
    <w:p w:rsidR="003F007D" w:rsidRPr="00415BF6" w:rsidRDefault="003F007D" w:rsidP="005E191C">
      <w:pPr>
        <w:numPr>
          <w:ilvl w:val="0"/>
          <w:numId w:val="3"/>
        </w:numPr>
        <w:suppressAutoHyphens/>
        <w:spacing w:after="0" w:line="360" w:lineRule="auto"/>
        <w:ind w:right="-634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>Support the early identification of change, both intentional and incidental.</w:t>
      </w:r>
    </w:p>
    <w:p w:rsidR="003F007D" w:rsidRPr="00415BF6" w:rsidRDefault="003F007D" w:rsidP="005E191C">
      <w:pPr>
        <w:numPr>
          <w:ilvl w:val="0"/>
          <w:numId w:val="3"/>
        </w:numPr>
        <w:suppressAutoHyphens/>
        <w:spacing w:after="0" w:line="360" w:lineRule="auto"/>
        <w:ind w:right="-634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 xml:space="preserve">Supplement product development process by adding a focus on risk as a substitute for </w:t>
      </w:r>
      <w:r w:rsidR="00995C8C" w:rsidRPr="00415BF6">
        <w:rPr>
          <w:rFonts w:ascii="Times New Roman" w:hAnsi="Times New Roman" w:cs="Times New Roman"/>
          <w:bCs/>
          <w:sz w:val="24"/>
          <w:szCs w:val="24"/>
        </w:rPr>
        <w:t>failure</w:t>
      </w:r>
      <w:r w:rsidRPr="00415BF6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07D" w:rsidRPr="00415BF6" w:rsidRDefault="003F007D" w:rsidP="005E191C">
      <w:pPr>
        <w:numPr>
          <w:ilvl w:val="0"/>
          <w:numId w:val="3"/>
        </w:numPr>
        <w:suppressAutoHyphens/>
        <w:spacing w:after="0" w:line="360" w:lineRule="auto"/>
        <w:ind w:right="-634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>Explore the manufacturing techniques and measurement methods that will be used to bring the design engineers vision into reality by using PFMEA and control plan.</w:t>
      </w:r>
    </w:p>
    <w:p w:rsidR="00995C8C" w:rsidRPr="00415BF6" w:rsidRDefault="00995C8C" w:rsidP="005E191C">
      <w:pPr>
        <w:numPr>
          <w:ilvl w:val="0"/>
          <w:numId w:val="3"/>
        </w:numPr>
        <w:suppressAutoHyphens/>
        <w:spacing w:after="0" w:line="360" w:lineRule="auto"/>
        <w:ind w:right="-634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>Develop a product quality plan integrated into program/project timeline.</w:t>
      </w:r>
    </w:p>
    <w:p w:rsidR="00A02387" w:rsidRPr="00415BF6" w:rsidRDefault="00A02387" w:rsidP="005E191C">
      <w:pPr>
        <w:pStyle w:val="ListParagraph"/>
        <w:numPr>
          <w:ilvl w:val="0"/>
          <w:numId w:val="3"/>
        </w:numPr>
        <w:spacing w:line="360" w:lineRule="auto"/>
        <w:ind w:right="-634"/>
        <w:rPr>
          <w:bCs/>
        </w:rPr>
      </w:pPr>
      <w:r w:rsidRPr="00415BF6">
        <w:rPr>
          <w:bCs/>
        </w:rPr>
        <w:t xml:space="preserve">Planning a </w:t>
      </w:r>
      <w:r w:rsidR="00995C8C" w:rsidRPr="00415BF6">
        <w:rPr>
          <w:bCs/>
        </w:rPr>
        <w:t>structured method</w:t>
      </w:r>
      <w:r w:rsidRPr="00415BF6">
        <w:rPr>
          <w:bCs/>
        </w:rPr>
        <w:t xml:space="preserve"> of defining &amp; </w:t>
      </w:r>
      <w:r w:rsidR="00995C8C" w:rsidRPr="00415BF6">
        <w:rPr>
          <w:bCs/>
        </w:rPr>
        <w:t>establishing steps</w:t>
      </w:r>
      <w:r w:rsidRPr="00415BF6">
        <w:rPr>
          <w:bCs/>
        </w:rPr>
        <w:t xml:space="preserve"> necessary to ensure that a product </w:t>
      </w:r>
      <w:r w:rsidR="00995C8C" w:rsidRPr="00415BF6">
        <w:rPr>
          <w:bCs/>
        </w:rPr>
        <w:t xml:space="preserve">   </w:t>
      </w:r>
      <w:r w:rsidRPr="00415BF6">
        <w:rPr>
          <w:bCs/>
        </w:rPr>
        <w:t>satisfies the customer.</w:t>
      </w:r>
    </w:p>
    <w:p w:rsidR="00A02387" w:rsidRPr="00415BF6" w:rsidRDefault="00FB7B8D" w:rsidP="005E191C">
      <w:pPr>
        <w:numPr>
          <w:ilvl w:val="0"/>
          <w:numId w:val="3"/>
        </w:numPr>
        <w:suppressAutoHyphens/>
        <w:spacing w:after="0" w:line="360" w:lineRule="auto"/>
        <w:ind w:right="-634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>To prepare PPAP documents.</w:t>
      </w:r>
    </w:p>
    <w:p w:rsidR="00A02387" w:rsidRPr="00415BF6" w:rsidRDefault="00A02387" w:rsidP="005E191C">
      <w:pPr>
        <w:numPr>
          <w:ilvl w:val="0"/>
          <w:numId w:val="3"/>
        </w:numPr>
        <w:suppressAutoHyphens/>
        <w:spacing w:after="0" w:line="360" w:lineRule="auto"/>
        <w:ind w:right="-634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 xml:space="preserve">To provide a common path and synchronization of product development </w:t>
      </w:r>
      <w:r w:rsidR="00995C8C" w:rsidRPr="00415BF6">
        <w:rPr>
          <w:rFonts w:ascii="Times New Roman" w:hAnsi="Times New Roman" w:cs="Times New Roman"/>
          <w:bCs/>
          <w:sz w:val="24"/>
          <w:szCs w:val="24"/>
        </w:rPr>
        <w:t>activities. To</w:t>
      </w:r>
      <w:r w:rsidRPr="00415BF6">
        <w:rPr>
          <w:rFonts w:ascii="Times New Roman" w:hAnsi="Times New Roman" w:cs="Times New Roman"/>
          <w:bCs/>
          <w:sz w:val="24"/>
          <w:szCs w:val="24"/>
        </w:rPr>
        <w:t xml:space="preserve"> ensure communication both within a company and between a company and their customer.</w:t>
      </w:r>
    </w:p>
    <w:p w:rsidR="00A02387" w:rsidRPr="00415BF6" w:rsidRDefault="00A02387" w:rsidP="005E191C">
      <w:pPr>
        <w:numPr>
          <w:ilvl w:val="0"/>
          <w:numId w:val="3"/>
        </w:numPr>
        <w:suppressAutoHyphens/>
        <w:spacing w:after="0" w:line="360" w:lineRule="auto"/>
        <w:ind w:right="-634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>DV Plan must be approved and complete with verification of conformance to requirements.</w:t>
      </w:r>
    </w:p>
    <w:p w:rsidR="00A02387" w:rsidRPr="00415BF6" w:rsidRDefault="00A02387" w:rsidP="005E191C">
      <w:pPr>
        <w:numPr>
          <w:ilvl w:val="0"/>
          <w:numId w:val="3"/>
        </w:numPr>
        <w:suppressAutoHyphens/>
        <w:spacing w:after="0" w:line="360" w:lineRule="auto"/>
        <w:ind w:right="-634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>Responsible for tooling and gauge design complete for production and measurement of component.</w:t>
      </w:r>
    </w:p>
    <w:p w:rsidR="00A02387" w:rsidRPr="00415BF6" w:rsidRDefault="001B6EF1" w:rsidP="005E191C">
      <w:pPr>
        <w:numPr>
          <w:ilvl w:val="0"/>
          <w:numId w:val="3"/>
        </w:numPr>
        <w:suppressAutoHyphens/>
        <w:spacing w:after="0" w:line="360" w:lineRule="auto"/>
        <w:ind w:right="-634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>To cross</w:t>
      </w:r>
      <w:r w:rsidR="00A02387" w:rsidRPr="00415BF6">
        <w:rPr>
          <w:rFonts w:ascii="Times New Roman" w:hAnsi="Times New Roman" w:cs="Times New Roman"/>
          <w:bCs/>
          <w:sz w:val="24"/>
          <w:szCs w:val="24"/>
        </w:rPr>
        <w:t>-functionally review PFMEA in order to meet requirements.</w:t>
      </w:r>
    </w:p>
    <w:p w:rsidR="00A02387" w:rsidRPr="00415BF6" w:rsidRDefault="00A02387" w:rsidP="005E191C">
      <w:pPr>
        <w:numPr>
          <w:ilvl w:val="0"/>
          <w:numId w:val="3"/>
        </w:numPr>
        <w:suppressAutoHyphens/>
        <w:spacing w:after="0" w:line="360" w:lineRule="auto"/>
        <w:ind w:right="-634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 xml:space="preserve">To look after all the performance </w:t>
      </w:r>
      <w:r w:rsidR="009C2CB9" w:rsidRPr="00415BF6">
        <w:rPr>
          <w:rFonts w:ascii="Times New Roman" w:hAnsi="Times New Roman" w:cs="Times New Roman"/>
          <w:bCs/>
          <w:sz w:val="24"/>
          <w:szCs w:val="24"/>
        </w:rPr>
        <w:t>testing, chemical</w:t>
      </w:r>
      <w:r w:rsidRPr="00415BF6">
        <w:rPr>
          <w:rFonts w:ascii="Times New Roman" w:hAnsi="Times New Roman" w:cs="Times New Roman"/>
          <w:bCs/>
          <w:sz w:val="24"/>
          <w:szCs w:val="24"/>
        </w:rPr>
        <w:t xml:space="preserve"> and dimensional reports given in DVP.</w:t>
      </w:r>
    </w:p>
    <w:p w:rsidR="00A02387" w:rsidRPr="00415BF6" w:rsidRDefault="00A02387" w:rsidP="005E191C">
      <w:pPr>
        <w:numPr>
          <w:ilvl w:val="0"/>
          <w:numId w:val="3"/>
        </w:numPr>
        <w:suppressAutoHyphens/>
        <w:spacing w:after="0" w:line="360" w:lineRule="auto"/>
        <w:ind w:right="-634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>To fill the risk analysis &amp; check the feasibility.</w:t>
      </w:r>
    </w:p>
    <w:p w:rsidR="00995C8C" w:rsidRPr="00415BF6" w:rsidRDefault="00995C8C" w:rsidP="005E191C">
      <w:pPr>
        <w:suppressAutoHyphens/>
        <w:spacing w:after="0" w:line="360" w:lineRule="auto"/>
        <w:ind w:left="720" w:right="-634"/>
        <w:rPr>
          <w:rFonts w:ascii="Times New Roman" w:hAnsi="Times New Roman" w:cs="Times New Roman"/>
          <w:bCs/>
          <w:sz w:val="24"/>
          <w:szCs w:val="24"/>
        </w:rPr>
      </w:pPr>
    </w:p>
    <w:p w:rsidR="00A02387" w:rsidRPr="00415BF6" w:rsidRDefault="00A02387" w:rsidP="005E191C">
      <w:pPr>
        <w:spacing w:after="0" w:line="360" w:lineRule="auto"/>
        <w:ind w:right="-63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Academic </w:t>
      </w:r>
      <w:r w:rsidR="00093A3A"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>Responsibilities (</w:t>
      </w:r>
      <w:r w:rsidR="001E3638"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Shree </w:t>
      </w:r>
      <w:r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>Shivaji</w:t>
      </w:r>
      <w:r w:rsidR="007B3EFF"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Engineering C</w:t>
      </w:r>
      <w:r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ollege </w:t>
      </w:r>
      <w:r w:rsidR="00093A3A"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>Amravati</w:t>
      </w:r>
      <w:r w:rsidR="007B3EFF"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University</w:t>
      </w:r>
      <w:r w:rsidRPr="00415B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from 2006-2011)</w:t>
      </w:r>
    </w:p>
    <w:p w:rsidR="001B6EF1" w:rsidRPr="00415BF6" w:rsidRDefault="006223E3" w:rsidP="005E191C">
      <w:pPr>
        <w:numPr>
          <w:ilvl w:val="0"/>
          <w:numId w:val="3"/>
        </w:numPr>
        <w:suppressAutoHyphens/>
        <w:spacing w:after="0" w:line="360" w:lineRule="auto"/>
        <w:ind w:left="426" w:right="-630" w:hanging="606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>Responsible lecturer for Chemical, Polymer &amp; Plastic Composites.</w:t>
      </w:r>
    </w:p>
    <w:p w:rsidR="006223E3" w:rsidRPr="00415BF6" w:rsidRDefault="006223E3" w:rsidP="005E191C">
      <w:pPr>
        <w:numPr>
          <w:ilvl w:val="0"/>
          <w:numId w:val="3"/>
        </w:numPr>
        <w:suppressAutoHyphens/>
        <w:spacing w:after="0" w:line="360" w:lineRule="auto"/>
        <w:ind w:left="426" w:right="-630" w:hanging="606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15BF6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Responsible for writing</w:t>
      </w:r>
      <w:r w:rsidRPr="00415BF6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protocols </w:t>
      </w:r>
      <w:r w:rsidRPr="00415BF6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and</w:t>
      </w:r>
      <w:r w:rsidRPr="00415BF6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reports </w:t>
      </w:r>
      <w:r w:rsidRPr="00415BF6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of the</w:t>
      </w:r>
      <w:r w:rsidRPr="00415BF6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scientific </w:t>
      </w:r>
      <w:r w:rsidR="001B6EF1" w:rsidRPr="00415BF6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experiments carried out in the </w:t>
      </w:r>
      <w:r w:rsidRPr="00415BF6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laboratories.</w:t>
      </w:r>
    </w:p>
    <w:p w:rsidR="00A02387" w:rsidRPr="00415BF6" w:rsidRDefault="00BC5B63" w:rsidP="005E191C">
      <w:pPr>
        <w:numPr>
          <w:ilvl w:val="0"/>
          <w:numId w:val="3"/>
        </w:numPr>
        <w:suppressAutoHyphens/>
        <w:spacing w:after="0" w:line="360" w:lineRule="auto"/>
        <w:ind w:left="-180" w:right="-63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15BF6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       </w:t>
      </w:r>
      <w:r w:rsidR="00A02387" w:rsidRPr="00415BF6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Providing</w:t>
      </w:r>
      <w:r w:rsidR="00A02387" w:rsidRPr="00415BF6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inputs/technical support </w:t>
      </w:r>
      <w:r w:rsidR="00A02387" w:rsidRPr="00415BF6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for student’s projects.</w:t>
      </w:r>
    </w:p>
    <w:p w:rsidR="005B492F" w:rsidRPr="00415BF6" w:rsidRDefault="00BC5B63" w:rsidP="005E191C">
      <w:pPr>
        <w:numPr>
          <w:ilvl w:val="0"/>
          <w:numId w:val="3"/>
        </w:numPr>
        <w:suppressAutoHyphens/>
        <w:spacing w:after="0" w:line="360" w:lineRule="auto"/>
        <w:ind w:left="-180" w:right="-63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02387" w:rsidRPr="00415BF6">
        <w:rPr>
          <w:rFonts w:ascii="Times New Roman" w:hAnsi="Times New Roman" w:cs="Times New Roman"/>
          <w:bCs/>
          <w:sz w:val="24"/>
          <w:szCs w:val="24"/>
        </w:rPr>
        <w:t xml:space="preserve">Responsible lecturer for </w:t>
      </w:r>
      <w:r w:rsidR="007B3EFF" w:rsidRPr="00415BF6">
        <w:rPr>
          <w:rFonts w:ascii="Times New Roman" w:hAnsi="Times New Roman" w:cs="Times New Roman"/>
          <w:bCs/>
          <w:sz w:val="24"/>
          <w:szCs w:val="24"/>
        </w:rPr>
        <w:t>Student Welfare Activities</w:t>
      </w:r>
      <w:r w:rsidR="00A02387" w:rsidRPr="00415B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23E3" w:rsidRPr="00415BF6" w:rsidRDefault="00BC5B63" w:rsidP="005E191C">
      <w:pPr>
        <w:numPr>
          <w:ilvl w:val="0"/>
          <w:numId w:val="3"/>
        </w:numPr>
        <w:suppressAutoHyphens/>
        <w:spacing w:after="0" w:line="360" w:lineRule="auto"/>
        <w:ind w:left="-180" w:right="-63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223E3" w:rsidRPr="00415BF6">
        <w:rPr>
          <w:rFonts w:ascii="Times New Roman" w:hAnsi="Times New Roman" w:cs="Times New Roman"/>
          <w:bCs/>
          <w:sz w:val="24"/>
          <w:szCs w:val="24"/>
        </w:rPr>
        <w:t>Guide/Mentor for Projects &amp; seminar</w:t>
      </w:r>
      <w:r w:rsidR="001513C7" w:rsidRPr="00415BF6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C8C" w:rsidRPr="00415BF6" w:rsidRDefault="00BC5B63" w:rsidP="005E191C">
      <w:pPr>
        <w:numPr>
          <w:ilvl w:val="0"/>
          <w:numId w:val="3"/>
        </w:numPr>
        <w:suppressAutoHyphens/>
        <w:spacing w:after="0" w:line="360" w:lineRule="auto"/>
        <w:ind w:left="-180" w:right="-63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95C8C" w:rsidRPr="00415BF6">
        <w:rPr>
          <w:rFonts w:ascii="Times New Roman" w:hAnsi="Times New Roman" w:cs="Times New Roman"/>
          <w:bCs/>
          <w:sz w:val="24"/>
          <w:szCs w:val="24"/>
        </w:rPr>
        <w:t>Coordinator for arranging industrial visits</w:t>
      </w:r>
      <w:r w:rsidR="001B6EF1" w:rsidRPr="00415BF6">
        <w:rPr>
          <w:rFonts w:ascii="Times New Roman" w:hAnsi="Times New Roman" w:cs="Times New Roman"/>
          <w:bCs/>
          <w:sz w:val="24"/>
          <w:szCs w:val="24"/>
        </w:rPr>
        <w:t xml:space="preserve"> and national seminars</w:t>
      </w:r>
      <w:r w:rsidR="00995C8C" w:rsidRPr="00415B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13C7" w:rsidRPr="00415BF6" w:rsidRDefault="001B6EF1" w:rsidP="005E191C">
      <w:pPr>
        <w:numPr>
          <w:ilvl w:val="0"/>
          <w:numId w:val="3"/>
        </w:numPr>
        <w:suppressAutoHyphens/>
        <w:spacing w:after="0" w:line="360" w:lineRule="auto"/>
        <w:ind w:left="-180" w:right="-630" w:firstLine="0"/>
        <w:rPr>
          <w:rFonts w:ascii="Times New Roman" w:hAnsi="Times New Roman" w:cs="Times New Roman"/>
          <w:bCs/>
          <w:sz w:val="24"/>
          <w:szCs w:val="24"/>
        </w:rPr>
      </w:pPr>
      <w:r w:rsidRPr="00415BF6">
        <w:rPr>
          <w:rFonts w:ascii="Times New Roman" w:hAnsi="Times New Roman" w:cs="Times New Roman"/>
          <w:bCs/>
          <w:sz w:val="24"/>
          <w:szCs w:val="24"/>
        </w:rPr>
        <w:t xml:space="preserve">      A</w:t>
      </w:r>
      <w:r w:rsidR="001513C7" w:rsidRPr="00415BF6">
        <w:rPr>
          <w:rFonts w:ascii="Times New Roman" w:hAnsi="Times New Roman" w:cs="Times New Roman"/>
          <w:bCs/>
          <w:sz w:val="24"/>
          <w:szCs w:val="24"/>
        </w:rPr>
        <w:t>nchoring for a national level event Poly-Era.</w:t>
      </w:r>
    </w:p>
    <w:p w:rsidR="00A02387" w:rsidRPr="00415BF6" w:rsidRDefault="00A02387" w:rsidP="005E191C">
      <w:pPr>
        <w:widowControl w:val="0"/>
        <w:tabs>
          <w:tab w:val="left" w:pos="11117"/>
        </w:tabs>
        <w:suppressAutoHyphens/>
        <w:spacing w:after="0" w:line="360" w:lineRule="auto"/>
        <w:ind w:left="-180" w:right="-630"/>
        <w:rPr>
          <w:rFonts w:ascii="Times New Roman" w:hAnsi="Times New Roman" w:cs="Times New Roman"/>
          <w:sz w:val="24"/>
          <w:szCs w:val="24"/>
        </w:rPr>
      </w:pPr>
    </w:p>
    <w:p w:rsidR="00A02387" w:rsidRPr="00415BF6" w:rsidRDefault="00A02387" w:rsidP="005E191C">
      <w:pPr>
        <w:pStyle w:val="BodyText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CCCC"/>
        <w:spacing w:line="360" w:lineRule="auto"/>
        <w:ind w:left="-180" w:right="-630"/>
        <w:rPr>
          <w:rFonts w:ascii="Times New Roman" w:hAnsi="Times New Roman"/>
          <w:b/>
          <w:sz w:val="24"/>
          <w:szCs w:val="24"/>
        </w:rPr>
      </w:pPr>
      <w:r w:rsidRPr="00415BF6">
        <w:rPr>
          <w:rFonts w:ascii="Times New Roman" w:eastAsiaTheme="minorEastAsia" w:hAnsi="Times New Roman"/>
          <w:b/>
          <w:sz w:val="24"/>
          <w:szCs w:val="24"/>
          <w:lang w:val="en-US" w:eastAsia="en-US"/>
        </w:rPr>
        <w:t>Other Achievements</w:t>
      </w:r>
    </w:p>
    <w:p w:rsidR="00EC7EA8" w:rsidRPr="00415BF6" w:rsidRDefault="00EC7EA8" w:rsidP="005E191C">
      <w:pPr>
        <w:spacing w:after="0" w:line="360" w:lineRule="auto"/>
        <w:ind w:left="-180" w:right="-630"/>
        <w:rPr>
          <w:rFonts w:ascii="Times New Roman" w:hAnsi="Times New Roman" w:cs="Times New Roman"/>
          <w:sz w:val="24"/>
          <w:szCs w:val="24"/>
          <w:u w:val="single"/>
        </w:rPr>
      </w:pPr>
    </w:p>
    <w:p w:rsidR="00AD60E2" w:rsidRPr="00415BF6" w:rsidRDefault="00AD60E2" w:rsidP="005E191C">
      <w:pPr>
        <w:pStyle w:val="ListParagraph"/>
        <w:widowControl w:val="0"/>
        <w:numPr>
          <w:ilvl w:val="0"/>
          <w:numId w:val="11"/>
        </w:numPr>
        <w:tabs>
          <w:tab w:val="left" w:pos="11117"/>
        </w:tabs>
        <w:spacing w:line="360" w:lineRule="auto"/>
        <w:ind w:right="-634"/>
        <w:rPr>
          <w:b/>
        </w:rPr>
      </w:pPr>
      <w:r w:rsidRPr="00415BF6">
        <w:rPr>
          <w:b/>
        </w:rPr>
        <w:t xml:space="preserve">Qualified MPSC </w:t>
      </w:r>
      <w:r w:rsidRPr="0039620D">
        <w:t xml:space="preserve">for the post of </w:t>
      </w:r>
      <w:r w:rsidR="00343A33" w:rsidRPr="0039620D">
        <w:t>Lecturer in Plastic &amp; Polymer, in Government Polytechnics, under the Directorate of Technical Education, Maharashtra Technical Education, Maharashtra Polytechnic Teachers Services, Group-A-2009</w:t>
      </w:r>
      <w:r w:rsidRPr="0039620D">
        <w:t>.</w:t>
      </w:r>
    </w:p>
    <w:p w:rsidR="00A02387" w:rsidRPr="00415BF6" w:rsidRDefault="00A02387" w:rsidP="005E191C">
      <w:pPr>
        <w:spacing w:after="0" w:line="360" w:lineRule="auto"/>
        <w:ind w:left="-180" w:right="-630"/>
        <w:rPr>
          <w:rFonts w:ascii="Times New Roman" w:hAnsi="Times New Roman" w:cs="Times New Roman"/>
          <w:b/>
          <w:sz w:val="24"/>
          <w:szCs w:val="24"/>
        </w:rPr>
      </w:pPr>
      <w:r w:rsidRPr="00415BF6">
        <w:rPr>
          <w:rFonts w:ascii="Times New Roman" w:hAnsi="Times New Roman" w:cs="Times New Roman"/>
          <w:b/>
          <w:sz w:val="24"/>
          <w:szCs w:val="24"/>
          <w:u w:val="single"/>
        </w:rPr>
        <w:t>TECHNICAL ACHIEVEMENTS:-</w:t>
      </w:r>
    </w:p>
    <w:p w:rsidR="00A02387" w:rsidRDefault="007B3EFF" w:rsidP="005E191C">
      <w:pPr>
        <w:pStyle w:val="Header"/>
        <w:tabs>
          <w:tab w:val="clear" w:pos="4320"/>
          <w:tab w:val="clear" w:pos="8640"/>
        </w:tabs>
        <w:spacing w:line="360" w:lineRule="auto"/>
        <w:ind w:left="-180" w:right="-630"/>
      </w:pPr>
      <w:r w:rsidRPr="00415BF6">
        <w:t>Presentation</w:t>
      </w:r>
      <w:r w:rsidR="00F07339">
        <w:t xml:space="preserve"> and Awards</w:t>
      </w:r>
      <w:r w:rsidRPr="00415BF6">
        <w:t>:</w:t>
      </w:r>
    </w:p>
    <w:tbl>
      <w:tblPr>
        <w:tblStyle w:val="TableGrid"/>
        <w:tblW w:w="10188" w:type="dxa"/>
        <w:tblInd w:w="-180" w:type="dxa"/>
        <w:tblLook w:val="04A0" w:firstRow="1" w:lastRow="0" w:firstColumn="1" w:lastColumn="0" w:noHBand="0" w:noVBand="1"/>
      </w:tblPr>
      <w:tblGrid>
        <w:gridCol w:w="378"/>
        <w:gridCol w:w="3600"/>
        <w:gridCol w:w="1530"/>
        <w:gridCol w:w="3150"/>
        <w:gridCol w:w="1530"/>
      </w:tblGrid>
      <w:tr w:rsidR="00F07339" w:rsidRPr="00415BF6" w:rsidTr="00C552FB">
        <w:trPr>
          <w:trHeight w:val="287"/>
        </w:trPr>
        <w:tc>
          <w:tcPr>
            <w:tcW w:w="10188" w:type="dxa"/>
            <w:gridSpan w:val="5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  <w:jc w:val="center"/>
              <w:rPr>
                <w:bCs/>
              </w:rPr>
            </w:pPr>
            <w:r w:rsidRPr="00415BF6">
              <w:rPr>
                <w:b/>
              </w:rPr>
              <w:t>International Level</w:t>
            </w:r>
          </w:p>
        </w:tc>
      </w:tr>
      <w:tr w:rsidR="00F07339" w:rsidRPr="00415BF6" w:rsidTr="00C552FB">
        <w:tc>
          <w:tcPr>
            <w:tcW w:w="378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1</w:t>
            </w:r>
          </w:p>
        </w:tc>
        <w:tc>
          <w:tcPr>
            <w:tcW w:w="360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  <w:rPr>
                <w:bCs/>
              </w:rPr>
            </w:pPr>
            <w:r w:rsidRPr="00415BF6">
              <w:t>Plastic Waste Management</w:t>
            </w:r>
          </w:p>
        </w:tc>
        <w:tc>
          <w:tcPr>
            <w:tcW w:w="153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ICRM - 2009</w:t>
            </w:r>
          </w:p>
        </w:tc>
        <w:tc>
          <w:tcPr>
            <w:tcW w:w="315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Mahatma Gandhi University</w:t>
            </w:r>
          </w:p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proofErr w:type="spellStart"/>
            <w:r w:rsidRPr="00415BF6">
              <w:t>Kottayam</w:t>
            </w:r>
            <w:proofErr w:type="spellEnd"/>
            <w:r w:rsidRPr="00415BF6">
              <w:t xml:space="preserve"> Kerala</w:t>
            </w:r>
          </w:p>
        </w:tc>
        <w:tc>
          <w:tcPr>
            <w:tcW w:w="153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  <w:rPr>
                <w:bCs/>
              </w:rPr>
            </w:pPr>
            <w:r w:rsidRPr="00415BF6">
              <w:rPr>
                <w:bCs/>
              </w:rPr>
              <w:t>Invited Talk</w:t>
            </w:r>
          </w:p>
        </w:tc>
      </w:tr>
      <w:tr w:rsidR="00F07339" w:rsidRPr="00415BF6" w:rsidTr="00C552FB">
        <w:tc>
          <w:tcPr>
            <w:tcW w:w="378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2</w:t>
            </w:r>
          </w:p>
        </w:tc>
        <w:tc>
          <w:tcPr>
            <w:tcW w:w="360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  <w:rPr>
                <w:bCs/>
              </w:rPr>
            </w:pPr>
            <w:r w:rsidRPr="00415BF6">
              <w:t xml:space="preserve">Pyrolysis: </w:t>
            </w:r>
            <w:proofErr w:type="spellStart"/>
            <w:r w:rsidRPr="00415BF6">
              <w:t>Traforms</w:t>
            </w:r>
            <w:proofErr w:type="spellEnd"/>
            <w:r w:rsidRPr="00415BF6">
              <w:t xml:space="preserve"> Waste Plastic into Fuel and Energy</w:t>
            </w:r>
          </w:p>
        </w:tc>
        <w:tc>
          <w:tcPr>
            <w:tcW w:w="153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ICSWM-2009</w:t>
            </w:r>
          </w:p>
        </w:tc>
        <w:tc>
          <w:tcPr>
            <w:tcW w:w="315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proofErr w:type="spellStart"/>
            <w:r w:rsidRPr="00415BF6">
              <w:t>Jadavpur</w:t>
            </w:r>
            <w:proofErr w:type="spellEnd"/>
            <w:r w:rsidRPr="00415BF6">
              <w:t xml:space="preserve"> </w:t>
            </w:r>
            <w:proofErr w:type="spellStart"/>
            <w:r w:rsidRPr="00415BF6">
              <w:t>University,Kolkatta</w:t>
            </w:r>
            <w:proofErr w:type="spellEnd"/>
          </w:p>
        </w:tc>
        <w:tc>
          <w:tcPr>
            <w:tcW w:w="1530" w:type="dxa"/>
          </w:tcPr>
          <w:p w:rsidR="00F07339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  <w:rPr>
                <w:bCs/>
              </w:rPr>
            </w:pPr>
            <w:r w:rsidRPr="00415BF6">
              <w:rPr>
                <w:bCs/>
              </w:rPr>
              <w:t xml:space="preserve">First </w:t>
            </w:r>
          </w:p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  <w:rPr>
                <w:bCs/>
              </w:rPr>
            </w:pPr>
            <w:r w:rsidRPr="00415BF6">
              <w:rPr>
                <w:bCs/>
              </w:rPr>
              <w:t>Consolation</w:t>
            </w:r>
          </w:p>
        </w:tc>
      </w:tr>
    </w:tbl>
    <w:p w:rsidR="00F07339" w:rsidRDefault="00F07339" w:rsidP="005E191C">
      <w:pPr>
        <w:pStyle w:val="Header"/>
        <w:tabs>
          <w:tab w:val="clear" w:pos="4320"/>
          <w:tab w:val="clear" w:pos="8640"/>
        </w:tabs>
        <w:ind w:left="-180" w:right="-630"/>
      </w:pPr>
    </w:p>
    <w:tbl>
      <w:tblPr>
        <w:tblStyle w:val="TableGrid"/>
        <w:tblW w:w="10188" w:type="dxa"/>
        <w:tblInd w:w="-180" w:type="dxa"/>
        <w:tblLook w:val="04A0" w:firstRow="1" w:lastRow="0" w:firstColumn="1" w:lastColumn="0" w:noHBand="0" w:noVBand="1"/>
      </w:tblPr>
      <w:tblGrid>
        <w:gridCol w:w="828"/>
        <w:gridCol w:w="2880"/>
        <w:gridCol w:w="2700"/>
        <w:gridCol w:w="2070"/>
        <w:gridCol w:w="1710"/>
      </w:tblGrid>
      <w:tr w:rsidR="007B3EFF" w:rsidRPr="00415BF6" w:rsidTr="00B67086">
        <w:tc>
          <w:tcPr>
            <w:tcW w:w="10188" w:type="dxa"/>
            <w:gridSpan w:val="5"/>
          </w:tcPr>
          <w:p w:rsidR="007B3EFF" w:rsidRPr="00415BF6" w:rsidRDefault="007B3EFF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  <w:jc w:val="center"/>
              <w:rPr>
                <w:b/>
              </w:rPr>
            </w:pPr>
            <w:r w:rsidRPr="00415BF6">
              <w:rPr>
                <w:b/>
              </w:rPr>
              <w:t>National Level</w:t>
            </w:r>
          </w:p>
        </w:tc>
      </w:tr>
      <w:tr w:rsidR="007B3EFF" w:rsidRPr="00415BF6" w:rsidTr="00093A3A">
        <w:tc>
          <w:tcPr>
            <w:tcW w:w="828" w:type="dxa"/>
          </w:tcPr>
          <w:p w:rsidR="007B3EFF" w:rsidRPr="00415BF6" w:rsidRDefault="007B3EFF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proofErr w:type="spellStart"/>
            <w:r w:rsidRPr="00415BF6">
              <w:t>Sr</w:t>
            </w:r>
            <w:proofErr w:type="spellEnd"/>
            <w:r w:rsidRPr="00415BF6">
              <w:t xml:space="preserve"> No</w:t>
            </w:r>
          </w:p>
        </w:tc>
        <w:tc>
          <w:tcPr>
            <w:tcW w:w="2880" w:type="dxa"/>
          </w:tcPr>
          <w:p w:rsidR="007B3EFF" w:rsidRPr="00415BF6" w:rsidRDefault="007B3EFF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Title of Paper</w:t>
            </w:r>
          </w:p>
        </w:tc>
        <w:tc>
          <w:tcPr>
            <w:tcW w:w="2700" w:type="dxa"/>
          </w:tcPr>
          <w:p w:rsidR="007B3EFF" w:rsidRPr="00415BF6" w:rsidRDefault="007B3EFF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Event</w:t>
            </w:r>
          </w:p>
        </w:tc>
        <w:tc>
          <w:tcPr>
            <w:tcW w:w="2070" w:type="dxa"/>
          </w:tcPr>
          <w:p w:rsidR="007B3EFF" w:rsidRPr="00415BF6" w:rsidRDefault="007B3EFF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Place</w:t>
            </w:r>
          </w:p>
        </w:tc>
        <w:tc>
          <w:tcPr>
            <w:tcW w:w="1710" w:type="dxa"/>
          </w:tcPr>
          <w:p w:rsidR="007B3EFF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>
              <w:t>Awards</w:t>
            </w:r>
          </w:p>
        </w:tc>
      </w:tr>
      <w:tr w:rsidR="00F07339" w:rsidRPr="00415BF6" w:rsidTr="00093A3A">
        <w:tc>
          <w:tcPr>
            <w:tcW w:w="828" w:type="dxa"/>
          </w:tcPr>
          <w:p w:rsidR="00F07339" w:rsidRPr="00415BF6" w:rsidRDefault="00F07339" w:rsidP="005E191C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right="-630"/>
            </w:pPr>
          </w:p>
        </w:tc>
        <w:tc>
          <w:tcPr>
            <w:tcW w:w="288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rPr>
                <w:bCs/>
              </w:rPr>
              <w:t>Conducting Polymer</w:t>
            </w:r>
          </w:p>
        </w:tc>
        <w:tc>
          <w:tcPr>
            <w:tcW w:w="270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Poly Impetus-06</w:t>
            </w:r>
          </w:p>
        </w:tc>
        <w:tc>
          <w:tcPr>
            <w:tcW w:w="207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LIT Nagpur</w:t>
            </w:r>
          </w:p>
        </w:tc>
        <w:tc>
          <w:tcPr>
            <w:tcW w:w="171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rPr>
                <w:bCs/>
              </w:rPr>
              <w:t>Second</w:t>
            </w:r>
          </w:p>
        </w:tc>
      </w:tr>
      <w:tr w:rsidR="00F07339" w:rsidRPr="00415BF6" w:rsidTr="00093A3A">
        <w:tc>
          <w:tcPr>
            <w:tcW w:w="828" w:type="dxa"/>
          </w:tcPr>
          <w:p w:rsidR="00F07339" w:rsidRPr="00415BF6" w:rsidRDefault="00F07339" w:rsidP="005E191C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right="-630"/>
            </w:pPr>
          </w:p>
        </w:tc>
        <w:tc>
          <w:tcPr>
            <w:tcW w:w="288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Polymer Magnet</w:t>
            </w:r>
          </w:p>
        </w:tc>
        <w:tc>
          <w:tcPr>
            <w:tcW w:w="270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Poly-Era-2005.</w:t>
            </w:r>
          </w:p>
        </w:tc>
        <w:tc>
          <w:tcPr>
            <w:tcW w:w="207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COETA Akola</w:t>
            </w:r>
          </w:p>
        </w:tc>
        <w:tc>
          <w:tcPr>
            <w:tcW w:w="171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rPr>
                <w:bCs/>
              </w:rPr>
              <w:t>First</w:t>
            </w:r>
          </w:p>
        </w:tc>
      </w:tr>
      <w:tr w:rsidR="00F07339" w:rsidRPr="00415BF6" w:rsidTr="00093A3A">
        <w:trPr>
          <w:trHeight w:val="368"/>
        </w:trPr>
        <w:tc>
          <w:tcPr>
            <w:tcW w:w="828" w:type="dxa"/>
          </w:tcPr>
          <w:p w:rsidR="00F07339" w:rsidRPr="00415BF6" w:rsidRDefault="00F07339" w:rsidP="005E191C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right="-630"/>
            </w:pPr>
          </w:p>
        </w:tc>
        <w:tc>
          <w:tcPr>
            <w:tcW w:w="288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Plastic Waste Management</w:t>
            </w:r>
          </w:p>
        </w:tc>
        <w:tc>
          <w:tcPr>
            <w:tcW w:w="270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Techno</w:t>
            </w:r>
            <w:r w:rsidR="00093A3A">
              <w:t xml:space="preserve"> </w:t>
            </w:r>
            <w:r w:rsidRPr="00415BF6">
              <w:t>millennium</w:t>
            </w:r>
            <w:r w:rsidR="00093A3A">
              <w:t xml:space="preserve"> </w:t>
            </w:r>
            <w:r w:rsidRPr="00415BF6">
              <w:t>2004</w:t>
            </w:r>
          </w:p>
        </w:tc>
        <w:tc>
          <w:tcPr>
            <w:tcW w:w="2070" w:type="dxa"/>
          </w:tcPr>
          <w:p w:rsidR="00F07339" w:rsidRPr="00415BF6" w:rsidRDefault="00F07339" w:rsidP="005E191C">
            <w:pPr>
              <w:ind w:left="-180" w:right="-63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6">
              <w:rPr>
                <w:rFonts w:ascii="Times New Roman" w:hAnsi="Times New Roman" w:cs="Times New Roman"/>
                <w:sz w:val="24"/>
                <w:szCs w:val="24"/>
              </w:rPr>
              <w:t xml:space="preserve">   MIT Aurangabad</w:t>
            </w:r>
          </w:p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</w:p>
        </w:tc>
        <w:tc>
          <w:tcPr>
            <w:tcW w:w="171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rPr>
                <w:bCs/>
              </w:rPr>
              <w:t>First</w:t>
            </w:r>
          </w:p>
        </w:tc>
      </w:tr>
      <w:tr w:rsidR="00F07339" w:rsidRPr="00415BF6" w:rsidTr="00093A3A">
        <w:tc>
          <w:tcPr>
            <w:tcW w:w="828" w:type="dxa"/>
          </w:tcPr>
          <w:p w:rsidR="00F07339" w:rsidRPr="00415BF6" w:rsidRDefault="00F07339" w:rsidP="005E191C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ind w:right="-630"/>
            </w:pPr>
          </w:p>
        </w:tc>
        <w:tc>
          <w:tcPr>
            <w:tcW w:w="2880" w:type="dxa"/>
          </w:tcPr>
          <w:p w:rsidR="00F07339" w:rsidRPr="00415BF6" w:rsidRDefault="00F07339" w:rsidP="005E191C">
            <w:pPr>
              <w:ind w:left="-180" w:right="-63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6">
              <w:rPr>
                <w:rFonts w:ascii="Times New Roman" w:hAnsi="Times New Roman" w:cs="Times New Roman"/>
                <w:sz w:val="24"/>
                <w:szCs w:val="24"/>
              </w:rPr>
              <w:t xml:space="preserve">   Plastic Waste Management</w:t>
            </w:r>
          </w:p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</w:p>
        </w:tc>
        <w:tc>
          <w:tcPr>
            <w:tcW w:w="270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t>Poly-Vision-2004</w:t>
            </w:r>
          </w:p>
        </w:tc>
        <w:tc>
          <w:tcPr>
            <w:tcW w:w="2070" w:type="dxa"/>
          </w:tcPr>
          <w:p w:rsidR="00F07339" w:rsidRPr="00415BF6" w:rsidRDefault="00F07339" w:rsidP="005E191C">
            <w:pPr>
              <w:suppressAutoHyphens/>
              <w:ind w:left="-180" w:right="-630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6">
              <w:rPr>
                <w:rFonts w:ascii="Times New Roman" w:hAnsi="Times New Roman" w:cs="Times New Roman"/>
                <w:sz w:val="24"/>
                <w:szCs w:val="24"/>
              </w:rPr>
              <w:t xml:space="preserve">   LIT Nagpur</w:t>
            </w:r>
          </w:p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</w:p>
        </w:tc>
        <w:tc>
          <w:tcPr>
            <w:tcW w:w="1710" w:type="dxa"/>
          </w:tcPr>
          <w:p w:rsidR="00F07339" w:rsidRPr="00415BF6" w:rsidRDefault="00F07339" w:rsidP="005E191C">
            <w:pPr>
              <w:pStyle w:val="Header"/>
              <w:tabs>
                <w:tab w:val="clear" w:pos="4320"/>
                <w:tab w:val="clear" w:pos="8640"/>
              </w:tabs>
              <w:ind w:right="-630"/>
            </w:pPr>
            <w:r w:rsidRPr="00415BF6">
              <w:rPr>
                <w:bCs/>
              </w:rPr>
              <w:t>First Consolation</w:t>
            </w:r>
            <w:r w:rsidRPr="00415BF6">
              <w:t xml:space="preserve"> Prize</w:t>
            </w:r>
          </w:p>
        </w:tc>
      </w:tr>
    </w:tbl>
    <w:p w:rsidR="007B3EFF" w:rsidRPr="00415BF6" w:rsidRDefault="007B3EFF" w:rsidP="005E191C">
      <w:pPr>
        <w:pStyle w:val="Header"/>
        <w:tabs>
          <w:tab w:val="clear" w:pos="4320"/>
          <w:tab w:val="clear" w:pos="8640"/>
        </w:tabs>
        <w:ind w:left="-180" w:right="-630"/>
      </w:pPr>
    </w:p>
    <w:p w:rsidR="00A02387" w:rsidRPr="00415BF6" w:rsidRDefault="00A02387" w:rsidP="005E191C">
      <w:pPr>
        <w:tabs>
          <w:tab w:val="left" w:pos="3645"/>
        </w:tabs>
        <w:spacing w:after="0" w:line="360" w:lineRule="auto"/>
        <w:ind w:left="-180" w:right="-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BF6">
        <w:rPr>
          <w:rFonts w:ascii="Times New Roman" w:hAnsi="Times New Roman" w:cs="Times New Roman"/>
          <w:b/>
          <w:sz w:val="24"/>
          <w:szCs w:val="24"/>
          <w:u w:val="single"/>
        </w:rPr>
        <w:t>PAPER PUBLISHED</w:t>
      </w:r>
    </w:p>
    <w:p w:rsidR="00C33FAE" w:rsidRDefault="0014760D" w:rsidP="005E191C">
      <w:pPr>
        <w:pStyle w:val="ListParagraph"/>
        <w:numPr>
          <w:ilvl w:val="0"/>
          <w:numId w:val="17"/>
        </w:numPr>
        <w:spacing w:line="360" w:lineRule="auto"/>
        <w:ind w:right="-634"/>
      </w:pPr>
      <w:r w:rsidRPr="00C33FAE">
        <w:t>Modern Plastics &amp; P</w:t>
      </w:r>
      <w:r w:rsidR="00B740FD">
        <w:t>olymers Vol 9 No31 August 2013 “</w:t>
      </w:r>
      <w:r w:rsidR="001D1710" w:rsidRPr="00C33FAE">
        <w:t>Energy generation from Plastic Waste”</w:t>
      </w:r>
      <w:r w:rsidR="00603F8D" w:rsidRPr="00C33FAE">
        <w:t>.</w:t>
      </w:r>
      <w:r w:rsidR="001D1710" w:rsidRPr="00C33FAE">
        <w:t xml:space="preserve">Miss N R Bhalerao &amp; Prof G S </w:t>
      </w:r>
      <w:proofErr w:type="spellStart"/>
      <w:r w:rsidR="001D1710" w:rsidRPr="00C33FAE">
        <w:t>Zamare</w:t>
      </w:r>
      <w:proofErr w:type="spellEnd"/>
      <w:r w:rsidR="001D1710" w:rsidRPr="00C33FAE">
        <w:t>.</w:t>
      </w:r>
    </w:p>
    <w:p w:rsidR="00C33FAE" w:rsidRDefault="0014760D" w:rsidP="005E191C">
      <w:pPr>
        <w:pStyle w:val="ListParagraph"/>
        <w:numPr>
          <w:ilvl w:val="0"/>
          <w:numId w:val="17"/>
        </w:numPr>
        <w:spacing w:line="360" w:lineRule="auto"/>
        <w:ind w:right="-634"/>
      </w:pPr>
      <w:r w:rsidRPr="00C33FAE">
        <w:lastRenderedPageBreak/>
        <w:t>Modern Plastics &amp; Polymers</w:t>
      </w:r>
      <w:r w:rsidR="00C33FAE">
        <w:t xml:space="preserve"> March-2009 issue “</w:t>
      </w:r>
      <w:r w:rsidR="00603F8D" w:rsidRPr="00C33FAE">
        <w:t>Water So</w:t>
      </w:r>
      <w:r w:rsidR="00B740FD">
        <w:t xml:space="preserve">luble Polymer! Budding Solution” </w:t>
      </w:r>
      <w:r w:rsidR="00603F8D" w:rsidRPr="00C33FAE">
        <w:t xml:space="preserve">Prof N R </w:t>
      </w:r>
      <w:proofErr w:type="spellStart"/>
      <w:r w:rsidR="00603F8D" w:rsidRPr="00C33FAE">
        <w:t>Bhalerao</w:t>
      </w:r>
      <w:proofErr w:type="spellEnd"/>
      <w:r w:rsidR="00603F8D" w:rsidRPr="00C33FAE">
        <w:t>,</w:t>
      </w:r>
      <w:r w:rsidR="00C33FAE">
        <w:t xml:space="preserve"> </w:t>
      </w:r>
      <w:r w:rsidR="00603F8D" w:rsidRPr="00C33FAE">
        <w:t xml:space="preserve">Dr </w:t>
      </w:r>
      <w:proofErr w:type="spellStart"/>
      <w:r w:rsidR="00603F8D" w:rsidRPr="00C33FAE">
        <w:t>P.V.Thorat</w:t>
      </w:r>
      <w:proofErr w:type="spellEnd"/>
      <w:r w:rsidR="00603F8D" w:rsidRPr="00C33FAE">
        <w:t>,</w:t>
      </w:r>
      <w:r w:rsidR="00C33FAE">
        <w:t xml:space="preserve"> </w:t>
      </w:r>
      <w:r w:rsidR="00603F8D" w:rsidRPr="00C33FAE">
        <w:t xml:space="preserve">Prof </w:t>
      </w:r>
      <w:proofErr w:type="spellStart"/>
      <w:r w:rsidR="00603F8D" w:rsidRPr="00C33FAE">
        <w:t>S.N.Nemade</w:t>
      </w:r>
      <w:proofErr w:type="spellEnd"/>
      <w:r w:rsidR="00603F8D" w:rsidRPr="00C33FAE">
        <w:t xml:space="preserve"> &amp; Prof </w:t>
      </w:r>
      <w:proofErr w:type="spellStart"/>
      <w:r w:rsidR="00936790" w:rsidRPr="00C33FAE">
        <w:t>D.P.Sakarkar</w:t>
      </w:r>
      <w:proofErr w:type="spellEnd"/>
      <w:r w:rsidR="00603F8D" w:rsidRPr="00C33FAE">
        <w:t>.</w:t>
      </w:r>
    </w:p>
    <w:p w:rsidR="00C33FAE" w:rsidRDefault="00750075" w:rsidP="005E191C">
      <w:pPr>
        <w:pStyle w:val="ListParagraph"/>
        <w:numPr>
          <w:ilvl w:val="0"/>
          <w:numId w:val="17"/>
        </w:numPr>
        <w:spacing w:line="360" w:lineRule="auto"/>
        <w:ind w:right="-634"/>
      </w:pPr>
      <w:r w:rsidRPr="00C33FAE">
        <w:t>Packaging India April May Issue</w:t>
      </w:r>
      <w:r w:rsidR="00D84BB6" w:rsidRPr="00C33FAE">
        <w:t xml:space="preserve"> </w:t>
      </w:r>
      <w:r w:rsidR="00B740FD">
        <w:t>2009 “</w:t>
      </w:r>
      <w:r w:rsidRPr="00C33FAE">
        <w:t xml:space="preserve">Seed Coating Polymers” Prof N R </w:t>
      </w:r>
      <w:proofErr w:type="spellStart"/>
      <w:r w:rsidRPr="00C33FAE">
        <w:t>Bhalerao</w:t>
      </w:r>
      <w:proofErr w:type="spellEnd"/>
      <w:r w:rsidRPr="00C33FAE">
        <w:t>,</w:t>
      </w:r>
      <w:r w:rsidR="00B740FD">
        <w:t xml:space="preserve"> </w:t>
      </w:r>
      <w:r w:rsidRPr="00C33FAE">
        <w:t xml:space="preserve">Dr </w:t>
      </w:r>
      <w:proofErr w:type="spellStart"/>
      <w:r w:rsidRPr="00C33FAE">
        <w:t>P.V.Thorat</w:t>
      </w:r>
      <w:proofErr w:type="spellEnd"/>
      <w:r w:rsidRPr="00C33FAE">
        <w:t>,</w:t>
      </w:r>
      <w:r w:rsidR="00C33FAE">
        <w:t xml:space="preserve"> </w:t>
      </w:r>
      <w:r w:rsidRPr="00C33FAE">
        <w:t xml:space="preserve">Prof </w:t>
      </w:r>
      <w:proofErr w:type="spellStart"/>
      <w:r w:rsidRPr="00C33FAE">
        <w:t>S.N.Nemade</w:t>
      </w:r>
      <w:proofErr w:type="spellEnd"/>
      <w:r w:rsidRPr="00C33FAE">
        <w:t xml:space="preserve"> &amp; Prof </w:t>
      </w:r>
      <w:proofErr w:type="spellStart"/>
      <w:r w:rsidRPr="00C33FAE">
        <w:t>D.P.Sakarkar</w:t>
      </w:r>
      <w:proofErr w:type="spellEnd"/>
      <w:r w:rsidRPr="00C33FAE">
        <w:t>.</w:t>
      </w:r>
    </w:p>
    <w:p w:rsidR="00C33FAE" w:rsidRDefault="00D84BB6" w:rsidP="005E191C">
      <w:pPr>
        <w:pStyle w:val="ListParagraph"/>
        <w:numPr>
          <w:ilvl w:val="0"/>
          <w:numId w:val="17"/>
        </w:numPr>
        <w:spacing w:line="360" w:lineRule="auto"/>
        <w:ind w:right="-634"/>
      </w:pPr>
      <w:r w:rsidRPr="00C33FAE">
        <w:t xml:space="preserve"> Reviev Article: </w:t>
      </w:r>
      <w:r w:rsidR="00811044" w:rsidRPr="00C33FAE">
        <w:t>Packaging India June July</w:t>
      </w:r>
      <w:r w:rsidRPr="00C33FAE">
        <w:t xml:space="preserve"> Issue 2009</w:t>
      </w:r>
      <w:r w:rsidR="00B740FD">
        <w:t xml:space="preserve"> “</w:t>
      </w:r>
      <w:proofErr w:type="spellStart"/>
      <w:r w:rsidRPr="00C33FAE">
        <w:t>Isocyanate</w:t>
      </w:r>
      <w:proofErr w:type="spellEnd"/>
      <w:r w:rsidRPr="00C33FAE">
        <w:t xml:space="preserve"> Free Polyurethane” Prof N R </w:t>
      </w:r>
      <w:proofErr w:type="spellStart"/>
      <w:r w:rsidRPr="00C33FAE">
        <w:t>Bhalerao</w:t>
      </w:r>
      <w:proofErr w:type="spellEnd"/>
      <w:r w:rsidRPr="00C33FAE">
        <w:t>,</w:t>
      </w:r>
      <w:r w:rsidR="00C33FAE">
        <w:t xml:space="preserve"> </w:t>
      </w:r>
      <w:r w:rsidRPr="00C33FAE">
        <w:t xml:space="preserve">Dr </w:t>
      </w:r>
      <w:proofErr w:type="spellStart"/>
      <w:r w:rsidRPr="00C33FAE">
        <w:t>P.V.Thorat</w:t>
      </w:r>
      <w:proofErr w:type="spellEnd"/>
      <w:r w:rsidRPr="00C33FAE">
        <w:t>,</w:t>
      </w:r>
      <w:r w:rsidR="00C33FAE">
        <w:t xml:space="preserve"> </w:t>
      </w:r>
      <w:r w:rsidRPr="00C33FAE">
        <w:t xml:space="preserve">Prof </w:t>
      </w:r>
      <w:proofErr w:type="spellStart"/>
      <w:proofErr w:type="gramStart"/>
      <w:r w:rsidRPr="00C33FAE">
        <w:t>S.N.Nemade</w:t>
      </w:r>
      <w:proofErr w:type="spellEnd"/>
      <w:r w:rsidR="00C33FAE">
        <w:t xml:space="preserve">  </w:t>
      </w:r>
      <w:r w:rsidRPr="00C33FAE">
        <w:t>&amp;</w:t>
      </w:r>
      <w:proofErr w:type="gramEnd"/>
      <w:r w:rsidRPr="00C33FAE">
        <w:t xml:space="preserve"> Prof </w:t>
      </w:r>
      <w:proofErr w:type="spellStart"/>
      <w:r w:rsidRPr="00C33FAE">
        <w:t>N.G.Deshmukh</w:t>
      </w:r>
      <w:proofErr w:type="spellEnd"/>
      <w:r w:rsidR="00811044" w:rsidRPr="00C33FAE">
        <w:t>.</w:t>
      </w:r>
    </w:p>
    <w:p w:rsidR="00811044" w:rsidRPr="00C33FAE" w:rsidRDefault="00B740FD" w:rsidP="005E191C">
      <w:pPr>
        <w:pStyle w:val="ListParagraph"/>
        <w:numPr>
          <w:ilvl w:val="0"/>
          <w:numId w:val="17"/>
        </w:numPr>
        <w:spacing w:line="360" w:lineRule="auto"/>
        <w:ind w:right="-634"/>
      </w:pPr>
      <w:proofErr w:type="spellStart"/>
      <w:r>
        <w:t>Reviev</w:t>
      </w:r>
      <w:proofErr w:type="spellEnd"/>
      <w:r>
        <w:t xml:space="preserve"> Article: </w:t>
      </w:r>
      <w:r w:rsidR="00811044" w:rsidRPr="00C33FAE">
        <w:t xml:space="preserve">Modern Plastics &amp; Polymers Feb-March-2007 </w:t>
      </w:r>
      <w:proofErr w:type="gramStart"/>
      <w:r w:rsidR="00811044" w:rsidRPr="00C33FAE">
        <w:t>issue</w:t>
      </w:r>
      <w:r>
        <w:t xml:space="preserve">  “</w:t>
      </w:r>
      <w:proofErr w:type="spellStart"/>
      <w:proofErr w:type="gramEnd"/>
      <w:r w:rsidR="00811044" w:rsidRPr="00C33FAE">
        <w:t>Luminiscent</w:t>
      </w:r>
      <w:proofErr w:type="spellEnd"/>
      <w:r w:rsidR="00811044" w:rsidRPr="00C33FAE">
        <w:t xml:space="preserve"> </w:t>
      </w:r>
      <w:proofErr w:type="spellStart"/>
      <w:r w:rsidR="00811044" w:rsidRPr="00C33FAE">
        <w:t>Polymers”Prof</w:t>
      </w:r>
      <w:proofErr w:type="spellEnd"/>
      <w:r w:rsidR="00811044" w:rsidRPr="00C33FAE">
        <w:t xml:space="preserve"> N R </w:t>
      </w:r>
      <w:proofErr w:type="spellStart"/>
      <w:r w:rsidR="00811044" w:rsidRPr="00C33FAE">
        <w:t>Bhalerao</w:t>
      </w:r>
      <w:proofErr w:type="spellEnd"/>
      <w:r w:rsidR="00811044" w:rsidRPr="00C33FAE">
        <w:t>,</w:t>
      </w:r>
      <w:r w:rsidR="00C33FAE">
        <w:t xml:space="preserve"> </w:t>
      </w:r>
      <w:r w:rsidR="00811044" w:rsidRPr="00C33FAE">
        <w:t xml:space="preserve">Dr </w:t>
      </w:r>
      <w:proofErr w:type="spellStart"/>
      <w:r w:rsidR="00811044" w:rsidRPr="00C33FAE">
        <w:t>P.V.Thorat</w:t>
      </w:r>
      <w:proofErr w:type="spellEnd"/>
      <w:r w:rsidR="00811044" w:rsidRPr="00C33FAE">
        <w:t>,</w:t>
      </w:r>
      <w:r w:rsidR="00C33FAE">
        <w:t xml:space="preserve"> </w:t>
      </w:r>
      <w:r w:rsidR="00811044" w:rsidRPr="00C33FAE">
        <w:t xml:space="preserve">Prof </w:t>
      </w:r>
      <w:proofErr w:type="spellStart"/>
      <w:r w:rsidR="00811044" w:rsidRPr="00C33FAE">
        <w:t>S.N.Nemade</w:t>
      </w:r>
      <w:proofErr w:type="spellEnd"/>
      <w:r w:rsidR="00811044" w:rsidRPr="00C33FAE">
        <w:t xml:space="preserve"> &amp; Prof </w:t>
      </w:r>
      <w:proofErr w:type="spellStart"/>
      <w:r w:rsidR="00811044" w:rsidRPr="00C33FAE">
        <w:t>N.G.Deshmukh</w:t>
      </w:r>
      <w:proofErr w:type="spellEnd"/>
      <w:r w:rsidR="00811044" w:rsidRPr="00C33FAE">
        <w:t>.</w:t>
      </w:r>
    </w:p>
    <w:p w:rsidR="001147C6" w:rsidRPr="00415BF6" w:rsidRDefault="001147C6" w:rsidP="005E191C">
      <w:pPr>
        <w:widowControl w:val="0"/>
        <w:tabs>
          <w:tab w:val="left" w:pos="11117"/>
        </w:tabs>
        <w:spacing w:after="0" w:line="360" w:lineRule="auto"/>
        <w:ind w:right="-634"/>
        <w:rPr>
          <w:rFonts w:ascii="Times New Roman" w:hAnsi="Times New Roman" w:cs="Times New Roman"/>
          <w:sz w:val="24"/>
          <w:szCs w:val="24"/>
        </w:rPr>
      </w:pPr>
    </w:p>
    <w:p w:rsidR="00A02387" w:rsidRPr="00415BF6" w:rsidRDefault="005B492F" w:rsidP="005E191C">
      <w:pPr>
        <w:widowControl w:val="0"/>
        <w:tabs>
          <w:tab w:val="left" w:pos="11117"/>
        </w:tabs>
        <w:spacing w:after="0" w:line="360" w:lineRule="auto"/>
        <w:ind w:right="-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BF6">
        <w:rPr>
          <w:rFonts w:ascii="Times New Roman" w:hAnsi="Times New Roman" w:cs="Times New Roman"/>
          <w:b/>
          <w:sz w:val="24"/>
          <w:szCs w:val="24"/>
          <w:u w:val="single"/>
        </w:rPr>
        <w:t>Co-Curricular Activities</w:t>
      </w:r>
    </w:p>
    <w:p w:rsidR="005B492F" w:rsidRPr="00415BF6" w:rsidRDefault="005B492F" w:rsidP="005E191C">
      <w:pPr>
        <w:pStyle w:val="ListParagraph"/>
        <w:widowControl w:val="0"/>
        <w:numPr>
          <w:ilvl w:val="0"/>
          <w:numId w:val="11"/>
        </w:numPr>
        <w:tabs>
          <w:tab w:val="left" w:pos="11117"/>
        </w:tabs>
        <w:spacing w:line="360" w:lineRule="auto"/>
        <w:ind w:right="-634"/>
      </w:pPr>
      <w:r w:rsidRPr="00415BF6">
        <w:t>Did anchoring in a National level paper presentation completion “Poly-Era”</w:t>
      </w:r>
    </w:p>
    <w:p w:rsidR="005B492F" w:rsidRPr="00415BF6" w:rsidRDefault="005B492F" w:rsidP="005E191C">
      <w:pPr>
        <w:pStyle w:val="ListParagraph"/>
        <w:widowControl w:val="0"/>
        <w:numPr>
          <w:ilvl w:val="0"/>
          <w:numId w:val="11"/>
        </w:numPr>
        <w:tabs>
          <w:tab w:val="left" w:pos="11117"/>
        </w:tabs>
        <w:spacing w:line="360" w:lineRule="auto"/>
        <w:ind w:right="-634"/>
      </w:pPr>
      <w:r w:rsidRPr="00415BF6">
        <w:t>Achieved Rajyapal Puraskar in scouts &amp; guides.</w:t>
      </w:r>
    </w:p>
    <w:p w:rsidR="005B492F" w:rsidRPr="00415BF6" w:rsidRDefault="005B492F" w:rsidP="005E191C">
      <w:pPr>
        <w:pStyle w:val="ListParagraph"/>
        <w:widowControl w:val="0"/>
        <w:numPr>
          <w:ilvl w:val="0"/>
          <w:numId w:val="11"/>
        </w:numPr>
        <w:tabs>
          <w:tab w:val="left" w:pos="11117"/>
        </w:tabs>
        <w:spacing w:line="360" w:lineRule="auto"/>
        <w:ind w:right="-634"/>
      </w:pPr>
      <w:r w:rsidRPr="00415BF6">
        <w:t>Attended Rashtrapti puraskar camp in scouts &amp; guides.</w:t>
      </w:r>
    </w:p>
    <w:p w:rsidR="005B492F" w:rsidRPr="00415BF6" w:rsidRDefault="005B492F" w:rsidP="005E191C">
      <w:pPr>
        <w:pStyle w:val="ListParagraph"/>
        <w:widowControl w:val="0"/>
        <w:numPr>
          <w:ilvl w:val="0"/>
          <w:numId w:val="11"/>
        </w:numPr>
        <w:tabs>
          <w:tab w:val="left" w:pos="11117"/>
        </w:tabs>
        <w:spacing w:line="360" w:lineRule="auto"/>
        <w:ind w:right="-634"/>
      </w:pPr>
      <w:r w:rsidRPr="00415BF6">
        <w:t>Member of SRC in college.</w:t>
      </w:r>
    </w:p>
    <w:p w:rsidR="00093A3A" w:rsidRDefault="00093A3A" w:rsidP="005E191C">
      <w:pPr>
        <w:pStyle w:val="ListParagraph"/>
        <w:widowControl w:val="0"/>
        <w:numPr>
          <w:ilvl w:val="0"/>
          <w:numId w:val="11"/>
        </w:numPr>
        <w:tabs>
          <w:tab w:val="left" w:pos="11117"/>
        </w:tabs>
        <w:spacing w:line="360" w:lineRule="auto"/>
        <w:ind w:right="-634"/>
      </w:pPr>
      <w:r>
        <w:t>Coordinator for national level paper presentation in MIT Pune.</w:t>
      </w:r>
    </w:p>
    <w:p w:rsidR="005B492F" w:rsidRPr="00415BF6" w:rsidRDefault="005B492F" w:rsidP="005E191C">
      <w:pPr>
        <w:pStyle w:val="ListParagraph"/>
        <w:widowControl w:val="0"/>
        <w:numPr>
          <w:ilvl w:val="0"/>
          <w:numId w:val="11"/>
        </w:numPr>
        <w:tabs>
          <w:tab w:val="left" w:pos="11117"/>
        </w:tabs>
        <w:spacing w:line="360" w:lineRule="auto"/>
        <w:ind w:right="-634"/>
      </w:pPr>
      <w:r w:rsidRPr="00415BF6">
        <w:t>Participated in cricket tournament at college level.</w:t>
      </w:r>
    </w:p>
    <w:p w:rsidR="00EC7EA8" w:rsidRPr="00415BF6" w:rsidRDefault="005B492F" w:rsidP="005E191C">
      <w:pPr>
        <w:pStyle w:val="ListParagraph"/>
        <w:widowControl w:val="0"/>
        <w:numPr>
          <w:ilvl w:val="0"/>
          <w:numId w:val="11"/>
        </w:numPr>
        <w:tabs>
          <w:tab w:val="left" w:pos="11117"/>
        </w:tabs>
        <w:spacing w:line="360" w:lineRule="auto"/>
        <w:ind w:right="-634"/>
      </w:pPr>
      <w:r w:rsidRPr="00415BF6">
        <w:t>Participated in Kho-Kho  at school level</w:t>
      </w:r>
    </w:p>
    <w:p w:rsidR="007849DC" w:rsidRPr="00415BF6" w:rsidRDefault="007849DC" w:rsidP="005E191C">
      <w:pPr>
        <w:pStyle w:val="Heading1"/>
        <w:pBdr>
          <w:top w:val="single" w:sz="4" w:space="1" w:color="000000"/>
          <w:left w:val="single" w:sz="4" w:space="5" w:color="000000"/>
          <w:bottom w:val="single" w:sz="4" w:space="0" w:color="000000"/>
          <w:right w:val="single" w:sz="4" w:space="4" w:color="000000"/>
        </w:pBdr>
        <w:shd w:val="clear" w:color="auto" w:fill="CCCCCC"/>
        <w:spacing w:line="360" w:lineRule="auto"/>
        <w:ind w:left="-180" w:right="-630" w:firstLine="0"/>
        <w:rPr>
          <w:rFonts w:ascii="Times New Roman" w:hAnsi="Times New Roman"/>
          <w:b/>
          <w:sz w:val="24"/>
          <w:szCs w:val="24"/>
          <w:u w:val="none"/>
        </w:rPr>
      </w:pPr>
      <w:r w:rsidRPr="00415BF6">
        <w:rPr>
          <w:rFonts w:ascii="Times New Roman" w:hAnsi="Times New Roman"/>
          <w:b/>
          <w:sz w:val="24"/>
          <w:szCs w:val="24"/>
          <w:u w:val="none"/>
        </w:rPr>
        <w:t>Six sigma Tools and Techniques studied</w:t>
      </w:r>
    </w:p>
    <w:p w:rsidR="007849DC" w:rsidRPr="00415BF6" w:rsidRDefault="007849DC" w:rsidP="005E191C">
      <w:pPr>
        <w:numPr>
          <w:ilvl w:val="0"/>
          <w:numId w:val="4"/>
        </w:numPr>
        <w:suppressAutoHyphens/>
        <w:spacing w:before="40" w:after="0" w:line="360" w:lineRule="auto"/>
        <w:ind w:left="-187" w:right="-634" w:firstLine="0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Cause and Effect Diagram</w:t>
      </w:r>
    </w:p>
    <w:p w:rsidR="007849DC" w:rsidRPr="00415BF6" w:rsidRDefault="007849DC" w:rsidP="005E191C">
      <w:pPr>
        <w:numPr>
          <w:ilvl w:val="0"/>
          <w:numId w:val="4"/>
        </w:numPr>
        <w:suppressAutoHyphens/>
        <w:spacing w:before="40" w:after="0" w:line="360" w:lineRule="auto"/>
        <w:ind w:left="-187" w:right="-634" w:firstLine="0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Failure mode and effect analysis</w:t>
      </w:r>
    </w:p>
    <w:p w:rsidR="007849DC" w:rsidRPr="00415BF6" w:rsidRDefault="007849DC" w:rsidP="005E191C">
      <w:pPr>
        <w:numPr>
          <w:ilvl w:val="0"/>
          <w:numId w:val="4"/>
        </w:numPr>
        <w:suppressAutoHyphens/>
        <w:spacing w:before="40" w:after="0" w:line="360" w:lineRule="auto"/>
        <w:ind w:left="-187" w:right="-634" w:firstLine="0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Correlation and Regression Analysis</w:t>
      </w:r>
    </w:p>
    <w:p w:rsidR="007849DC" w:rsidRPr="00415BF6" w:rsidRDefault="007849DC" w:rsidP="005E191C">
      <w:pPr>
        <w:numPr>
          <w:ilvl w:val="0"/>
          <w:numId w:val="4"/>
        </w:numPr>
        <w:suppressAutoHyphens/>
        <w:spacing w:before="40" w:after="0" w:line="360" w:lineRule="auto"/>
        <w:ind w:left="-187" w:right="-634" w:firstLine="0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SIPOC (Supplier Input Process Output Customer Analysis)</w:t>
      </w:r>
    </w:p>
    <w:p w:rsidR="007849DC" w:rsidRPr="00415BF6" w:rsidRDefault="007849DC" w:rsidP="005E191C">
      <w:pPr>
        <w:numPr>
          <w:ilvl w:val="0"/>
          <w:numId w:val="4"/>
        </w:numPr>
        <w:suppressAutoHyphens/>
        <w:spacing w:before="40" w:after="0" w:line="360" w:lineRule="auto"/>
        <w:ind w:left="-187" w:right="-634" w:firstLine="0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Process Mapping</w:t>
      </w:r>
    </w:p>
    <w:p w:rsidR="007849DC" w:rsidRDefault="007849DC" w:rsidP="005E191C">
      <w:pPr>
        <w:numPr>
          <w:ilvl w:val="0"/>
          <w:numId w:val="4"/>
        </w:numPr>
        <w:suppressAutoHyphens/>
        <w:spacing w:before="40" w:after="0" w:line="360" w:lineRule="auto"/>
        <w:ind w:left="-187" w:right="-634" w:firstLine="0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DMAIC Cycle1</w:t>
      </w:r>
    </w:p>
    <w:p w:rsidR="00093A3A" w:rsidRPr="00415BF6" w:rsidRDefault="00093A3A" w:rsidP="005E191C">
      <w:pPr>
        <w:suppressAutoHyphens/>
        <w:spacing w:before="40" w:after="0" w:line="360" w:lineRule="auto"/>
        <w:ind w:left="-187" w:right="-63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738"/>
      </w:tblGrid>
      <w:tr w:rsidR="007849DC" w:rsidRPr="00415BF6" w:rsidTr="00E440E5">
        <w:tc>
          <w:tcPr>
            <w:tcW w:w="9738" w:type="dxa"/>
            <w:shd w:val="clear" w:color="auto" w:fill="BFBFBF"/>
          </w:tcPr>
          <w:p w:rsidR="007849DC" w:rsidRPr="00415BF6" w:rsidRDefault="00995C8C" w:rsidP="005E191C">
            <w:pPr>
              <w:spacing w:before="40" w:after="0" w:line="360" w:lineRule="auto"/>
              <w:ind w:left="-187" w:right="-6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849DC" w:rsidRPr="00415BF6">
              <w:rPr>
                <w:rFonts w:ascii="Times New Roman" w:hAnsi="Times New Roman" w:cs="Times New Roman"/>
                <w:b/>
                <w:sz w:val="24"/>
                <w:szCs w:val="24"/>
              </w:rPr>
              <w:t>Software Skills</w:t>
            </w:r>
          </w:p>
        </w:tc>
      </w:tr>
    </w:tbl>
    <w:p w:rsidR="007849DC" w:rsidRPr="00415BF6" w:rsidRDefault="007849DC" w:rsidP="005E191C">
      <w:pPr>
        <w:pStyle w:val="ListParagraph"/>
        <w:numPr>
          <w:ilvl w:val="0"/>
          <w:numId w:val="6"/>
        </w:numPr>
        <w:spacing w:before="40" w:line="360" w:lineRule="auto"/>
        <w:ind w:left="-187" w:right="-634" w:firstLine="0"/>
      </w:pPr>
      <w:r w:rsidRPr="00415BF6">
        <w:t>CATIA V5 (Part modeling, Assembly &amp; Drafting)</w:t>
      </w:r>
    </w:p>
    <w:p w:rsidR="007849DC" w:rsidRPr="00415BF6" w:rsidRDefault="007849DC" w:rsidP="005E191C">
      <w:pPr>
        <w:spacing w:before="40" w:after="0" w:line="360" w:lineRule="auto"/>
        <w:ind w:left="-187" w:right="-634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 xml:space="preserve">-Solid </w:t>
      </w:r>
      <w:r w:rsidR="00D845F0" w:rsidRPr="00415BF6">
        <w:rPr>
          <w:rFonts w:ascii="Times New Roman" w:hAnsi="Times New Roman" w:cs="Times New Roman"/>
          <w:sz w:val="24"/>
          <w:szCs w:val="24"/>
        </w:rPr>
        <w:t>modeling</w:t>
      </w:r>
      <w:r w:rsidRPr="00415BF6">
        <w:rPr>
          <w:rFonts w:ascii="Times New Roman" w:hAnsi="Times New Roman" w:cs="Times New Roman"/>
          <w:sz w:val="24"/>
          <w:szCs w:val="24"/>
        </w:rPr>
        <w:t>,</w:t>
      </w:r>
      <w:r w:rsidR="00D845F0">
        <w:rPr>
          <w:rFonts w:ascii="Times New Roman" w:hAnsi="Times New Roman" w:cs="Times New Roman"/>
          <w:sz w:val="24"/>
          <w:szCs w:val="24"/>
        </w:rPr>
        <w:t xml:space="preserve"> </w:t>
      </w:r>
      <w:r w:rsidRPr="00415BF6">
        <w:rPr>
          <w:rFonts w:ascii="Times New Roman" w:hAnsi="Times New Roman" w:cs="Times New Roman"/>
          <w:sz w:val="24"/>
          <w:szCs w:val="24"/>
        </w:rPr>
        <w:t>assembling &amp; drafting</w:t>
      </w:r>
    </w:p>
    <w:p w:rsidR="007849DC" w:rsidRPr="00415BF6" w:rsidRDefault="007849DC" w:rsidP="005E191C">
      <w:pPr>
        <w:spacing w:before="40" w:after="0" w:line="360" w:lineRule="auto"/>
        <w:ind w:left="-187" w:right="-634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-Creation of generative drawing for the part, Assembly and GD&amp;T</w:t>
      </w:r>
    </w:p>
    <w:p w:rsidR="007849DC" w:rsidRPr="00415BF6" w:rsidRDefault="007849DC" w:rsidP="005E191C">
      <w:pPr>
        <w:spacing w:before="40" w:after="0" w:line="360" w:lineRule="auto"/>
        <w:ind w:left="-187" w:right="-634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-Incorporating design changes</w:t>
      </w:r>
    </w:p>
    <w:p w:rsidR="007849DC" w:rsidRPr="00415BF6" w:rsidRDefault="007849DC" w:rsidP="005E191C">
      <w:pPr>
        <w:spacing w:before="40" w:after="0" w:line="360" w:lineRule="auto"/>
        <w:ind w:left="-187" w:right="-634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lastRenderedPageBreak/>
        <w:t>-Design modification and development</w:t>
      </w:r>
    </w:p>
    <w:p w:rsidR="007849DC" w:rsidRDefault="007849DC" w:rsidP="005E191C">
      <w:pPr>
        <w:spacing w:before="40" w:after="0" w:line="360" w:lineRule="auto"/>
        <w:ind w:left="-187" w:right="-634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-Having the knowledge of surface modelling</w:t>
      </w:r>
    </w:p>
    <w:p w:rsidR="00093A3A" w:rsidRPr="00415BF6" w:rsidRDefault="00093A3A" w:rsidP="005E191C">
      <w:pPr>
        <w:spacing w:before="40" w:after="0" w:line="360" w:lineRule="auto"/>
        <w:ind w:right="-634"/>
        <w:rPr>
          <w:rFonts w:ascii="Times New Roman" w:hAnsi="Times New Roman" w:cs="Times New Roman"/>
          <w:sz w:val="24"/>
          <w:szCs w:val="24"/>
        </w:rPr>
      </w:pPr>
    </w:p>
    <w:p w:rsidR="007849DC" w:rsidRPr="00415BF6" w:rsidRDefault="007849DC" w:rsidP="005E191C">
      <w:pPr>
        <w:pStyle w:val="BodyText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CCCC"/>
        <w:spacing w:line="360" w:lineRule="auto"/>
        <w:ind w:left="-180" w:right="-630"/>
        <w:rPr>
          <w:rFonts w:ascii="Times New Roman" w:hAnsi="Times New Roman"/>
          <w:b/>
          <w:sz w:val="24"/>
          <w:szCs w:val="24"/>
        </w:rPr>
      </w:pPr>
      <w:r w:rsidRPr="00415BF6">
        <w:rPr>
          <w:rFonts w:ascii="Times New Roman" w:hAnsi="Times New Roman"/>
          <w:b/>
          <w:sz w:val="24"/>
          <w:szCs w:val="24"/>
        </w:rPr>
        <w:t>Computer Skills</w:t>
      </w:r>
    </w:p>
    <w:p w:rsidR="007849DC" w:rsidRPr="00415BF6" w:rsidRDefault="007849DC" w:rsidP="005E191C">
      <w:pPr>
        <w:widowControl w:val="0"/>
        <w:tabs>
          <w:tab w:val="left" w:pos="11117"/>
        </w:tabs>
        <w:spacing w:after="0" w:line="360" w:lineRule="auto"/>
        <w:ind w:right="-630"/>
        <w:rPr>
          <w:rFonts w:ascii="Times New Roman" w:hAnsi="Times New Roman" w:cs="Times New Roman"/>
          <w:sz w:val="24"/>
          <w:szCs w:val="24"/>
        </w:rPr>
      </w:pPr>
    </w:p>
    <w:p w:rsidR="007849DC" w:rsidRPr="00415BF6" w:rsidRDefault="007849DC" w:rsidP="005E191C">
      <w:pPr>
        <w:widowControl w:val="0"/>
        <w:numPr>
          <w:ilvl w:val="0"/>
          <w:numId w:val="5"/>
        </w:numPr>
        <w:tabs>
          <w:tab w:val="left" w:pos="11117"/>
        </w:tabs>
        <w:suppressAutoHyphens/>
        <w:spacing w:after="0" w:line="360" w:lineRule="auto"/>
        <w:ind w:left="-180" w:right="-630" w:firstLine="0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MS Word</w:t>
      </w:r>
    </w:p>
    <w:p w:rsidR="007849DC" w:rsidRPr="00415BF6" w:rsidRDefault="007849DC" w:rsidP="005E191C">
      <w:pPr>
        <w:widowControl w:val="0"/>
        <w:numPr>
          <w:ilvl w:val="0"/>
          <w:numId w:val="5"/>
        </w:numPr>
        <w:tabs>
          <w:tab w:val="left" w:pos="11117"/>
        </w:tabs>
        <w:suppressAutoHyphens/>
        <w:spacing w:after="0" w:line="360" w:lineRule="auto"/>
        <w:ind w:left="-180" w:right="-630" w:firstLine="0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MS Excel</w:t>
      </w:r>
    </w:p>
    <w:p w:rsidR="007849DC" w:rsidRPr="00415BF6" w:rsidRDefault="007849DC" w:rsidP="005E191C">
      <w:pPr>
        <w:widowControl w:val="0"/>
        <w:numPr>
          <w:ilvl w:val="0"/>
          <w:numId w:val="5"/>
        </w:numPr>
        <w:tabs>
          <w:tab w:val="left" w:pos="11117"/>
        </w:tabs>
        <w:suppressAutoHyphens/>
        <w:spacing w:after="0" w:line="360" w:lineRule="auto"/>
        <w:ind w:left="-180" w:right="-630" w:firstLine="0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MS PowerPoint</w:t>
      </w:r>
    </w:p>
    <w:p w:rsidR="007849DC" w:rsidRPr="00415BF6" w:rsidRDefault="00D845F0" w:rsidP="005E191C">
      <w:pPr>
        <w:widowControl w:val="0"/>
        <w:numPr>
          <w:ilvl w:val="0"/>
          <w:numId w:val="5"/>
        </w:numPr>
        <w:tabs>
          <w:tab w:val="left" w:pos="11117"/>
        </w:tabs>
        <w:suppressAutoHyphens/>
        <w:spacing w:after="0" w:line="360" w:lineRule="auto"/>
        <w:ind w:left="-180" w:right="-63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849DC" w:rsidRPr="00415B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DC" w:rsidRPr="00415BF6">
        <w:rPr>
          <w:rFonts w:ascii="Times New Roman" w:hAnsi="Times New Roman" w:cs="Times New Roman"/>
          <w:sz w:val="24"/>
          <w:szCs w:val="24"/>
        </w:rPr>
        <w:t>C++</w:t>
      </w:r>
    </w:p>
    <w:p w:rsidR="007849DC" w:rsidRPr="00415BF6" w:rsidRDefault="007849DC" w:rsidP="005E191C">
      <w:pPr>
        <w:widowControl w:val="0"/>
        <w:tabs>
          <w:tab w:val="left" w:pos="11117"/>
        </w:tabs>
        <w:spacing w:after="0" w:line="360" w:lineRule="auto"/>
        <w:ind w:right="-630"/>
        <w:rPr>
          <w:rFonts w:ascii="Times New Roman" w:hAnsi="Times New Roman" w:cs="Times New Roman"/>
          <w:sz w:val="24"/>
          <w:szCs w:val="24"/>
        </w:rPr>
      </w:pPr>
    </w:p>
    <w:tbl>
      <w:tblPr>
        <w:tblW w:w="10352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352"/>
      </w:tblGrid>
      <w:tr w:rsidR="005B492F" w:rsidRPr="00415BF6" w:rsidTr="00AD60E2">
        <w:trPr>
          <w:trHeight w:val="242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B492F" w:rsidRPr="00415BF6" w:rsidRDefault="005B492F" w:rsidP="005E191C">
            <w:pPr>
              <w:widowControl w:val="0"/>
              <w:tabs>
                <w:tab w:val="left" w:pos="8957"/>
              </w:tabs>
              <w:snapToGrid w:val="0"/>
              <w:spacing w:after="0" w:line="360" w:lineRule="auto"/>
              <w:ind w:right="-6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F6">
              <w:rPr>
                <w:rFonts w:ascii="Times New Roman" w:hAnsi="Times New Roman" w:cs="Times New Roman"/>
                <w:b/>
                <w:sz w:val="24"/>
                <w:szCs w:val="24"/>
              </w:rPr>
              <w:t>Member Ship</w:t>
            </w:r>
          </w:p>
        </w:tc>
      </w:tr>
    </w:tbl>
    <w:p w:rsidR="005B492F" w:rsidRPr="00415BF6" w:rsidRDefault="005B492F" w:rsidP="005E191C">
      <w:pPr>
        <w:pStyle w:val="ListParagraph"/>
        <w:widowControl w:val="0"/>
        <w:numPr>
          <w:ilvl w:val="0"/>
          <w:numId w:val="2"/>
        </w:numPr>
        <w:tabs>
          <w:tab w:val="left" w:pos="12197"/>
        </w:tabs>
        <w:spacing w:line="360" w:lineRule="auto"/>
        <w:ind w:right="-630"/>
        <w:rPr>
          <w:b/>
        </w:rPr>
      </w:pPr>
      <w:r w:rsidRPr="00415BF6">
        <w:t xml:space="preserve">Life member of </w:t>
      </w:r>
      <w:r w:rsidRPr="00415BF6">
        <w:rPr>
          <w:b/>
        </w:rPr>
        <w:t>IPI (Indian Plastic’s Institute)</w:t>
      </w:r>
    </w:p>
    <w:p w:rsidR="00EC7EA8" w:rsidRPr="00415BF6" w:rsidRDefault="00EC7EA8" w:rsidP="005E191C">
      <w:pPr>
        <w:pStyle w:val="ListParagraph"/>
        <w:widowControl w:val="0"/>
        <w:tabs>
          <w:tab w:val="left" w:pos="12197"/>
        </w:tabs>
        <w:spacing w:line="360" w:lineRule="auto"/>
        <w:ind w:right="-630"/>
        <w:rPr>
          <w:b/>
        </w:rPr>
      </w:pPr>
    </w:p>
    <w:p w:rsidR="005B492F" w:rsidRPr="00415BF6" w:rsidRDefault="005B492F" w:rsidP="005E191C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CCCC"/>
        <w:spacing w:line="360" w:lineRule="auto"/>
        <w:ind w:right="-630"/>
        <w:rPr>
          <w:rFonts w:ascii="Times New Roman" w:hAnsi="Times New Roman"/>
          <w:b/>
          <w:sz w:val="24"/>
          <w:szCs w:val="24"/>
        </w:rPr>
      </w:pPr>
      <w:r w:rsidRPr="00415BF6">
        <w:rPr>
          <w:rFonts w:ascii="Times New Roman" w:hAnsi="Times New Roman"/>
          <w:b/>
          <w:sz w:val="24"/>
          <w:szCs w:val="24"/>
        </w:rPr>
        <w:t>Personal Details</w:t>
      </w:r>
    </w:p>
    <w:p w:rsidR="005B492F" w:rsidRPr="00415BF6" w:rsidRDefault="005B492F" w:rsidP="005E191C">
      <w:pPr>
        <w:spacing w:after="0"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Date of Birth: 11</w:t>
      </w:r>
      <w:r w:rsidRPr="00415B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5BF6">
        <w:rPr>
          <w:rFonts w:ascii="Times New Roman" w:hAnsi="Times New Roman" w:cs="Times New Roman"/>
          <w:sz w:val="24"/>
          <w:szCs w:val="24"/>
        </w:rPr>
        <w:t xml:space="preserve"> October 1984</w:t>
      </w:r>
    </w:p>
    <w:p w:rsidR="00A02387" w:rsidRPr="00415BF6" w:rsidRDefault="005B492F" w:rsidP="005E191C">
      <w:pPr>
        <w:spacing w:after="0" w:line="360" w:lineRule="auto"/>
        <w:ind w:right="-630"/>
        <w:rPr>
          <w:rFonts w:ascii="Times New Roman" w:hAnsi="Times New Roman" w:cs="Times New Roman"/>
          <w:b/>
          <w:bCs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 xml:space="preserve">Address: </w:t>
      </w:r>
      <w:r w:rsidR="007849DC" w:rsidRPr="00415BF6">
        <w:rPr>
          <w:rFonts w:ascii="Times New Roman" w:hAnsi="Times New Roman" w:cs="Times New Roman"/>
          <w:sz w:val="24"/>
          <w:szCs w:val="24"/>
        </w:rPr>
        <w:t>Aspen104,</w:t>
      </w:r>
      <w:r w:rsidR="00D845F0">
        <w:rPr>
          <w:rFonts w:ascii="Times New Roman" w:hAnsi="Times New Roman" w:cs="Times New Roman"/>
          <w:sz w:val="24"/>
          <w:szCs w:val="24"/>
        </w:rPr>
        <w:t xml:space="preserve"> </w:t>
      </w:r>
      <w:r w:rsidR="007849DC" w:rsidRPr="00415BF6">
        <w:rPr>
          <w:rFonts w:ascii="Times New Roman" w:hAnsi="Times New Roman" w:cs="Times New Roman"/>
          <w:sz w:val="24"/>
          <w:szCs w:val="24"/>
        </w:rPr>
        <w:t>Gulmohar Goldcoast,</w:t>
      </w:r>
      <w:r w:rsidR="00D845F0">
        <w:rPr>
          <w:rFonts w:ascii="Times New Roman" w:hAnsi="Times New Roman" w:cs="Times New Roman"/>
          <w:sz w:val="24"/>
          <w:szCs w:val="24"/>
        </w:rPr>
        <w:t xml:space="preserve"> Behind EON IT Park</w:t>
      </w:r>
      <w:r w:rsidR="007849DC" w:rsidRPr="00415BF6">
        <w:rPr>
          <w:rFonts w:ascii="Times New Roman" w:hAnsi="Times New Roman" w:cs="Times New Roman"/>
          <w:sz w:val="24"/>
          <w:szCs w:val="24"/>
        </w:rPr>
        <w:t>,</w:t>
      </w:r>
      <w:r w:rsidR="00D8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DC" w:rsidRPr="00415BF6">
        <w:rPr>
          <w:rFonts w:ascii="Times New Roman" w:hAnsi="Times New Roman" w:cs="Times New Roman"/>
          <w:sz w:val="24"/>
          <w:szCs w:val="24"/>
        </w:rPr>
        <w:t>Rajaram</w:t>
      </w:r>
      <w:proofErr w:type="spellEnd"/>
      <w:r w:rsidR="007849DC" w:rsidRPr="00415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DC" w:rsidRPr="00415BF6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="007849DC" w:rsidRPr="00415BF6">
        <w:rPr>
          <w:rFonts w:ascii="Times New Roman" w:hAnsi="Times New Roman" w:cs="Times New Roman"/>
          <w:sz w:val="24"/>
          <w:szCs w:val="24"/>
        </w:rPr>
        <w:t xml:space="preserve"> Nagar </w:t>
      </w:r>
      <w:proofErr w:type="spellStart"/>
      <w:r w:rsidR="007849DC" w:rsidRPr="00415BF6">
        <w:rPr>
          <w:rFonts w:ascii="Times New Roman" w:hAnsi="Times New Roman" w:cs="Times New Roman"/>
          <w:sz w:val="24"/>
          <w:szCs w:val="24"/>
        </w:rPr>
        <w:t>Kharadi</w:t>
      </w:r>
      <w:proofErr w:type="spellEnd"/>
      <w:r w:rsidR="007849DC" w:rsidRPr="00415BF6">
        <w:rPr>
          <w:rFonts w:ascii="Times New Roman" w:hAnsi="Times New Roman" w:cs="Times New Roman"/>
          <w:sz w:val="24"/>
          <w:szCs w:val="24"/>
        </w:rPr>
        <w:t xml:space="preserve"> Pune.</w:t>
      </w:r>
    </w:p>
    <w:p w:rsidR="00C144A8" w:rsidRPr="00415BF6" w:rsidRDefault="00C144A8" w:rsidP="005E19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44A8" w:rsidRPr="00415BF6" w:rsidSect="002E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</w:abstractNum>
  <w:abstractNum w:abstractNumId="1">
    <w:nsid w:val="00000003"/>
    <w:multiLevelType w:val="singleLevel"/>
    <w:tmpl w:val="058E6F62"/>
    <w:lvl w:ilvl="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5">
    <w:nsid w:val="00000007"/>
    <w:multiLevelType w:val="singleLevel"/>
    <w:tmpl w:val="058E6F62"/>
    <w:lvl w:ilvl="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  <w:sz w:val="16"/>
      </w:rPr>
    </w:lvl>
  </w:abstractNum>
  <w:abstractNum w:abstractNumId="7">
    <w:nsid w:val="02401130"/>
    <w:multiLevelType w:val="hybridMultilevel"/>
    <w:tmpl w:val="09F66D56"/>
    <w:lvl w:ilvl="0" w:tplc="058E6F62">
      <w:start w:val="1"/>
      <w:numFmt w:val="bullet"/>
      <w:lvlText w:val="•"/>
      <w:lvlJc w:val="left"/>
      <w:pPr>
        <w:ind w:left="747" w:hanging="360"/>
      </w:pPr>
      <w:rPr>
        <w:rFonts w:ascii="Times" w:hAnsi="Times" w:hint="default"/>
      </w:rPr>
    </w:lvl>
    <w:lvl w:ilvl="1" w:tplc="40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09424BA0"/>
    <w:multiLevelType w:val="hybridMultilevel"/>
    <w:tmpl w:val="D9DA0B56"/>
    <w:lvl w:ilvl="0" w:tplc="058E6F6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1659B"/>
    <w:multiLevelType w:val="hybridMultilevel"/>
    <w:tmpl w:val="54FCACE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0E131A39"/>
    <w:multiLevelType w:val="hybridMultilevel"/>
    <w:tmpl w:val="54D6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B49B8"/>
    <w:multiLevelType w:val="hybridMultilevel"/>
    <w:tmpl w:val="9AF055E2"/>
    <w:lvl w:ilvl="0" w:tplc="058E6F62">
      <w:start w:val="1"/>
      <w:numFmt w:val="bullet"/>
      <w:lvlText w:val="•"/>
      <w:lvlJc w:val="left"/>
      <w:pPr>
        <w:ind w:left="485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14787735"/>
    <w:multiLevelType w:val="hybridMultilevel"/>
    <w:tmpl w:val="E0002082"/>
    <w:lvl w:ilvl="0" w:tplc="40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26AA010E"/>
    <w:multiLevelType w:val="multilevel"/>
    <w:tmpl w:val="2C88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00910"/>
    <w:multiLevelType w:val="hybridMultilevel"/>
    <w:tmpl w:val="4FAA8E9C"/>
    <w:lvl w:ilvl="0" w:tplc="058E6F62">
      <w:start w:val="1"/>
      <w:numFmt w:val="bullet"/>
      <w:lvlText w:val="•"/>
      <w:lvlJc w:val="left"/>
      <w:pPr>
        <w:ind w:left="54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D632B3F"/>
    <w:multiLevelType w:val="hybridMultilevel"/>
    <w:tmpl w:val="BC3031AA"/>
    <w:lvl w:ilvl="0" w:tplc="058E6F62">
      <w:start w:val="1"/>
      <w:numFmt w:val="bullet"/>
      <w:lvlText w:val="•"/>
      <w:lvlJc w:val="left"/>
      <w:pPr>
        <w:ind w:left="1117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7991707E"/>
    <w:multiLevelType w:val="hybridMultilevel"/>
    <w:tmpl w:val="7048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6"/>
  </w:num>
  <w:num w:numId="9">
    <w:abstractNumId w:val="15"/>
  </w:num>
  <w:num w:numId="10">
    <w:abstractNumId w:val="8"/>
  </w:num>
  <w:num w:numId="11">
    <w:abstractNumId w:val="14"/>
  </w:num>
  <w:num w:numId="12">
    <w:abstractNumId w:val="12"/>
  </w:num>
  <w:num w:numId="13">
    <w:abstractNumId w:val="7"/>
  </w:num>
  <w:num w:numId="14">
    <w:abstractNumId w:val="11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87"/>
    <w:rsid w:val="00090BA3"/>
    <w:rsid w:val="00093A3A"/>
    <w:rsid w:val="00096BC6"/>
    <w:rsid w:val="000E4C26"/>
    <w:rsid w:val="001147C6"/>
    <w:rsid w:val="0014760D"/>
    <w:rsid w:val="00150642"/>
    <w:rsid w:val="001513C7"/>
    <w:rsid w:val="0019464C"/>
    <w:rsid w:val="001B6EF1"/>
    <w:rsid w:val="001D1710"/>
    <w:rsid w:val="001E3638"/>
    <w:rsid w:val="00264D39"/>
    <w:rsid w:val="00272190"/>
    <w:rsid w:val="002903F4"/>
    <w:rsid w:val="00293691"/>
    <w:rsid w:val="002C57AF"/>
    <w:rsid w:val="002E112A"/>
    <w:rsid w:val="00343A33"/>
    <w:rsid w:val="0039620D"/>
    <w:rsid w:val="003C4D03"/>
    <w:rsid w:val="003F007D"/>
    <w:rsid w:val="00415BF6"/>
    <w:rsid w:val="004261F1"/>
    <w:rsid w:val="00466447"/>
    <w:rsid w:val="004B4146"/>
    <w:rsid w:val="00520511"/>
    <w:rsid w:val="00541B7F"/>
    <w:rsid w:val="00587DAB"/>
    <w:rsid w:val="005B492F"/>
    <w:rsid w:val="005E191C"/>
    <w:rsid w:val="00603F8D"/>
    <w:rsid w:val="006223E3"/>
    <w:rsid w:val="006564C6"/>
    <w:rsid w:val="00681029"/>
    <w:rsid w:val="00743E45"/>
    <w:rsid w:val="00750075"/>
    <w:rsid w:val="007849DC"/>
    <w:rsid w:val="007B3EFF"/>
    <w:rsid w:val="007B7B62"/>
    <w:rsid w:val="00811044"/>
    <w:rsid w:val="008D0089"/>
    <w:rsid w:val="00936790"/>
    <w:rsid w:val="00995C8C"/>
    <w:rsid w:val="009C2CB9"/>
    <w:rsid w:val="009E15B1"/>
    <w:rsid w:val="00A02387"/>
    <w:rsid w:val="00A651FB"/>
    <w:rsid w:val="00AD2299"/>
    <w:rsid w:val="00AD60E2"/>
    <w:rsid w:val="00B32138"/>
    <w:rsid w:val="00B61D17"/>
    <w:rsid w:val="00B67086"/>
    <w:rsid w:val="00B740FD"/>
    <w:rsid w:val="00B8066C"/>
    <w:rsid w:val="00BB78C0"/>
    <w:rsid w:val="00BC5B63"/>
    <w:rsid w:val="00BD276C"/>
    <w:rsid w:val="00C144A8"/>
    <w:rsid w:val="00C33FAE"/>
    <w:rsid w:val="00CB3D1C"/>
    <w:rsid w:val="00CF4A87"/>
    <w:rsid w:val="00D44387"/>
    <w:rsid w:val="00D845F0"/>
    <w:rsid w:val="00D84BB6"/>
    <w:rsid w:val="00DC4514"/>
    <w:rsid w:val="00E440E5"/>
    <w:rsid w:val="00E745BC"/>
    <w:rsid w:val="00E750C8"/>
    <w:rsid w:val="00E977F3"/>
    <w:rsid w:val="00EC7EA8"/>
    <w:rsid w:val="00F07339"/>
    <w:rsid w:val="00FB60A8"/>
    <w:rsid w:val="00F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E67CC-20E1-4A7C-961C-8890AA72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2A"/>
  </w:style>
  <w:style w:type="paragraph" w:styleId="Heading1">
    <w:name w:val="heading 1"/>
    <w:basedOn w:val="Normal"/>
    <w:next w:val="Normal"/>
    <w:link w:val="Heading1Char"/>
    <w:qFormat/>
    <w:rsid w:val="00A0238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Verdana" w:eastAsia="Times New Roman" w:hAnsi="Verdana" w:cs="Times New Roman"/>
      <w:sz w:val="18"/>
      <w:szCs w:val="20"/>
      <w:u w:val="single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2387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A02387"/>
    <w:rPr>
      <w:rFonts w:ascii="Verdana" w:eastAsia="Times New Roman" w:hAnsi="Verdana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qFormat/>
    <w:rsid w:val="00A0238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02387"/>
    <w:rPr>
      <w:rFonts w:ascii="Verdana" w:eastAsia="Times New Roman" w:hAnsi="Verdana" w:cs="Times New Roman"/>
      <w:sz w:val="18"/>
      <w:szCs w:val="20"/>
      <w:u w:val="single"/>
      <w:lang w:val="en-GB" w:eastAsia="ar-SA"/>
    </w:rPr>
  </w:style>
  <w:style w:type="paragraph" w:styleId="PlainText">
    <w:name w:val="Plain Text"/>
    <w:basedOn w:val="Normal"/>
    <w:link w:val="PlainTextChar"/>
    <w:rsid w:val="00A0238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A0238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A023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semiHidden/>
    <w:rsid w:val="00A02387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semiHidden/>
    <w:rsid w:val="00A0238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CompanyName">
    <w:name w:val="Company Name"/>
    <w:basedOn w:val="Normal"/>
    <w:next w:val="Normal"/>
    <w:rsid w:val="00A02387"/>
    <w:pPr>
      <w:tabs>
        <w:tab w:val="left" w:pos="2160"/>
        <w:tab w:val="right" w:pos="6480"/>
      </w:tabs>
      <w:suppressAutoHyphens/>
      <w:spacing w:before="240" w:after="40" w:line="220" w:lineRule="atLeast"/>
    </w:pPr>
    <w:rPr>
      <w:rFonts w:ascii="Arial" w:eastAsia="Batang" w:hAnsi="Arial" w:cs="Times New Roman"/>
      <w:sz w:val="20"/>
      <w:szCs w:val="20"/>
      <w:lang w:eastAsia="ar-SA"/>
    </w:rPr>
  </w:style>
  <w:style w:type="paragraph" w:customStyle="1" w:styleId="SectionSubtitle">
    <w:name w:val="Section Subtitle"/>
    <w:basedOn w:val="Normal"/>
    <w:next w:val="Normal"/>
    <w:rsid w:val="00A02387"/>
    <w:pPr>
      <w:suppressAutoHyphens/>
      <w:spacing w:before="220" w:after="0" w:line="220" w:lineRule="atLeast"/>
    </w:pPr>
    <w:rPr>
      <w:rFonts w:ascii="Arial Black" w:eastAsia="Batang" w:hAnsi="Arial Black" w:cs="Times New Roman"/>
      <w:b/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rsid w:val="00A0238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A02387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table" w:styleId="TableGrid">
    <w:name w:val="Table Grid"/>
    <w:basedOn w:val="TableNormal"/>
    <w:uiPriority w:val="59"/>
    <w:rsid w:val="007B3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sonwanes</dc:creator>
  <cp:keywords/>
  <dc:description/>
  <cp:lastModifiedBy>Admin</cp:lastModifiedBy>
  <cp:revision>2</cp:revision>
  <cp:lastPrinted>2016-06-15T10:12:00Z</cp:lastPrinted>
  <dcterms:created xsi:type="dcterms:W3CDTF">2023-01-22T06:56:00Z</dcterms:created>
  <dcterms:modified xsi:type="dcterms:W3CDTF">2023-01-22T06:56:00Z</dcterms:modified>
</cp:coreProperties>
</file>