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8490" w14:textId="44BF36F7" w:rsidR="006133F4" w:rsidRDefault="006133F4" w:rsidP="005442C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220D1" wp14:editId="7918C0C6">
            <wp:simplePos x="0" y="0"/>
            <wp:positionH relativeFrom="column">
              <wp:posOffset>4148455</wp:posOffset>
            </wp:positionH>
            <wp:positionV relativeFrom="paragraph">
              <wp:posOffset>0</wp:posOffset>
            </wp:positionV>
            <wp:extent cx="2014855" cy="2010410"/>
            <wp:effectExtent l="0" t="0" r="4445" b="8890"/>
            <wp:wrapTight wrapText="bothSides">
              <wp:wrapPolygon edited="0">
                <wp:start x="0" y="0"/>
                <wp:lineTo x="0" y="21491"/>
                <wp:lineTo x="21443" y="21491"/>
                <wp:lineTo x="21443" y="0"/>
                <wp:lineTo x="0" y="0"/>
              </wp:wrapPolygon>
            </wp:wrapTight>
            <wp:docPr id="1960137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E5704" w14:textId="34874718" w:rsidR="00ED0217" w:rsidRDefault="00ED0217" w:rsidP="005442C1">
      <w:pPr>
        <w:jc w:val="center"/>
      </w:pPr>
      <w:r>
        <w:t>KONTHETI SUBRAMANYA SAI LAKSHMI ANUHYA</w:t>
      </w:r>
      <w:r w:rsidR="00E93A30">
        <w:t xml:space="preserve"> </w:t>
      </w:r>
    </w:p>
    <w:p w14:paraId="4EFD2106" w14:textId="28052605" w:rsidR="00ED0217" w:rsidRDefault="00000000" w:rsidP="00ED0217">
      <w:pPr>
        <w:jc w:val="center"/>
      </w:pPr>
      <w:hyperlink r:id="rId7" w:history="1">
        <w:r w:rsidR="009A01B5" w:rsidRPr="009D7178">
          <w:rPr>
            <w:rStyle w:val="Hyperlink"/>
          </w:rPr>
          <w:t>21010126039@symlaw.ac.in</w:t>
        </w:r>
      </w:hyperlink>
    </w:p>
    <w:p w14:paraId="7815C1A7" w14:textId="217F3F72" w:rsidR="009A01B5" w:rsidRDefault="009A01B5" w:rsidP="00ED0217">
      <w:pPr>
        <w:jc w:val="center"/>
      </w:pPr>
      <w:r>
        <w:t>Call +917028</w:t>
      </w:r>
      <w:r w:rsidR="00E93A30">
        <w:t>8</w:t>
      </w:r>
      <w:r>
        <w:t xml:space="preserve">81045 </w:t>
      </w:r>
    </w:p>
    <w:p w14:paraId="15E4982E" w14:textId="41991B31" w:rsidR="00ED0217" w:rsidRDefault="009A01B5" w:rsidP="00E93A30">
      <w:pPr>
        <w:jc w:val="center"/>
      </w:pPr>
      <w:r>
        <w:t>WhatsApp- +919347433012</w:t>
      </w:r>
    </w:p>
    <w:p w14:paraId="29B50D74" w14:textId="77777777" w:rsidR="00E93A30" w:rsidRDefault="00E93A30" w:rsidP="00E93A30">
      <w:pPr>
        <w:jc w:val="center"/>
      </w:pPr>
    </w:p>
    <w:p w14:paraId="501CF04F" w14:textId="77777777" w:rsidR="00B37918" w:rsidRDefault="00B37918" w:rsidP="00883CC1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14:paraId="5FE8C496" w14:textId="5B93CC99" w:rsidR="00ED0217" w:rsidRPr="00BA4AA6" w:rsidRDefault="00ED0217" w:rsidP="00883CC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BA4AA6">
        <w:rPr>
          <w:b/>
          <w:bCs/>
        </w:rPr>
        <w:t>ACADEMIC QUALIFICATIONS</w:t>
      </w:r>
    </w:p>
    <w:p w14:paraId="68809E76" w14:textId="77777777" w:rsidR="00ED0217" w:rsidRDefault="00ED0217" w:rsidP="00883CC1">
      <w:pPr>
        <w:pStyle w:val="ListParagraph"/>
        <w:numPr>
          <w:ilvl w:val="0"/>
          <w:numId w:val="1"/>
        </w:numPr>
        <w:spacing w:line="360" w:lineRule="auto"/>
      </w:pPr>
      <w:r>
        <w:t xml:space="preserve">2021- Symbiosis Law School, Pune </w:t>
      </w:r>
    </w:p>
    <w:p w14:paraId="38753C17" w14:textId="6EA7F6C4" w:rsidR="00ED0217" w:rsidRDefault="00ED0217" w:rsidP="00883CC1">
      <w:pPr>
        <w:pStyle w:val="ListParagraph"/>
        <w:spacing w:line="360" w:lineRule="auto"/>
      </w:pPr>
      <w:r>
        <w:t>Semester 1</w:t>
      </w:r>
      <w:r w:rsidR="00EC18AD">
        <w:t>-</w:t>
      </w:r>
      <w:r>
        <w:t xml:space="preserve"> 8.25</w:t>
      </w:r>
    </w:p>
    <w:p w14:paraId="591CAD43" w14:textId="5067A9D3" w:rsidR="00ED0217" w:rsidRDefault="00ED0217" w:rsidP="00883CC1">
      <w:pPr>
        <w:pStyle w:val="ListParagraph"/>
        <w:spacing w:line="360" w:lineRule="auto"/>
      </w:pPr>
      <w:r>
        <w:t>Semester 2</w:t>
      </w:r>
      <w:r w:rsidR="00EC18AD">
        <w:t xml:space="preserve">- </w:t>
      </w:r>
      <w:r>
        <w:t>7.52</w:t>
      </w:r>
    </w:p>
    <w:p w14:paraId="33EAD660" w14:textId="46C8AF41" w:rsidR="00E93A30" w:rsidRDefault="00E93A30" w:rsidP="00883CC1">
      <w:pPr>
        <w:pStyle w:val="ListParagraph"/>
        <w:spacing w:line="360" w:lineRule="auto"/>
      </w:pPr>
      <w:r>
        <w:t>Semester 3- 7.20</w:t>
      </w:r>
    </w:p>
    <w:p w14:paraId="20222B43" w14:textId="7990571C" w:rsidR="006C2FC2" w:rsidRDefault="006C2FC2" w:rsidP="00883CC1">
      <w:pPr>
        <w:pStyle w:val="ListParagraph"/>
        <w:spacing w:line="360" w:lineRule="auto"/>
      </w:pPr>
      <w:r>
        <w:t>Semester 4- 7.05</w:t>
      </w:r>
    </w:p>
    <w:p w14:paraId="61D4DEA1" w14:textId="33211E52" w:rsidR="00ED0217" w:rsidRDefault="00ED0217" w:rsidP="00883CC1">
      <w:pPr>
        <w:pStyle w:val="ListParagraph"/>
        <w:numPr>
          <w:ilvl w:val="0"/>
          <w:numId w:val="1"/>
        </w:numPr>
        <w:spacing w:line="360" w:lineRule="auto"/>
      </w:pPr>
      <w:r>
        <w:t xml:space="preserve">2020-Sri Gayatri Junior college (Telangana </w:t>
      </w:r>
      <w:r w:rsidR="006133F4">
        <w:t>S</w:t>
      </w:r>
      <w:r>
        <w:t xml:space="preserve">tate </w:t>
      </w:r>
      <w:r w:rsidR="006133F4">
        <w:t>B</w:t>
      </w:r>
      <w:r>
        <w:t xml:space="preserve">oard) </w:t>
      </w:r>
    </w:p>
    <w:p w14:paraId="7FCA8D6C" w14:textId="294BF3CE" w:rsidR="00ED0217" w:rsidRDefault="00ED0217" w:rsidP="00883CC1">
      <w:pPr>
        <w:pStyle w:val="ListParagraph"/>
        <w:spacing w:line="360" w:lineRule="auto"/>
      </w:pPr>
      <w:r>
        <w:t>89.9%</w:t>
      </w:r>
    </w:p>
    <w:p w14:paraId="129A9AED" w14:textId="77777777" w:rsidR="00ED0217" w:rsidRDefault="00ED0217" w:rsidP="00883CC1">
      <w:pPr>
        <w:pStyle w:val="ListParagraph"/>
        <w:numPr>
          <w:ilvl w:val="0"/>
          <w:numId w:val="1"/>
        </w:numPr>
        <w:spacing w:line="360" w:lineRule="auto"/>
      </w:pPr>
      <w:r>
        <w:t xml:space="preserve">2018- JSS International School, Dubai (ICSE) </w:t>
      </w:r>
    </w:p>
    <w:p w14:paraId="18A06DC2" w14:textId="3E6DBA8D" w:rsidR="00ED0217" w:rsidRDefault="00ED0217" w:rsidP="00883CC1">
      <w:pPr>
        <w:pStyle w:val="ListParagraph"/>
        <w:spacing w:line="360" w:lineRule="auto"/>
      </w:pPr>
      <w:r>
        <w:t>81%</w:t>
      </w:r>
    </w:p>
    <w:p w14:paraId="5D9F7953" w14:textId="77777777" w:rsidR="00ED0217" w:rsidRPr="00BA4AA6" w:rsidRDefault="00ED0217" w:rsidP="00883CC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BA4AA6">
        <w:rPr>
          <w:b/>
          <w:bCs/>
        </w:rPr>
        <w:t>POSTION OF RESPONSIBILITY</w:t>
      </w:r>
    </w:p>
    <w:p w14:paraId="5FD5FFDE" w14:textId="6C6D3DEE" w:rsidR="00E93A30" w:rsidRDefault="00E93A30" w:rsidP="00883CC1">
      <w:pPr>
        <w:pStyle w:val="ListParagraph"/>
        <w:numPr>
          <w:ilvl w:val="0"/>
          <w:numId w:val="1"/>
        </w:numPr>
        <w:spacing w:line="360" w:lineRule="auto"/>
      </w:pPr>
      <w:r>
        <w:t>Member of Student Advisory Board (SAB)- PRM C</w:t>
      </w:r>
      <w:r w:rsidR="006C2FC2">
        <w:t xml:space="preserve">ore Member </w:t>
      </w:r>
      <w:r>
        <w:t>(202</w:t>
      </w:r>
      <w:r w:rsidR="006C2FC2">
        <w:t>3</w:t>
      </w:r>
      <w:r>
        <w:t>-202</w:t>
      </w:r>
      <w:r w:rsidR="006C2FC2">
        <w:t>4</w:t>
      </w:r>
      <w:r>
        <w:t xml:space="preserve">) </w:t>
      </w:r>
    </w:p>
    <w:p w14:paraId="3DEDD7F7" w14:textId="025A5E08" w:rsidR="00ED0217" w:rsidRDefault="00ED0217" w:rsidP="00883CC1">
      <w:pPr>
        <w:pStyle w:val="ListParagraph"/>
        <w:numPr>
          <w:ilvl w:val="0"/>
          <w:numId w:val="1"/>
        </w:numPr>
        <w:spacing w:line="360" w:lineRule="auto"/>
      </w:pPr>
      <w:r>
        <w:t>Head of the Debate and MUN club (2018-2019)</w:t>
      </w:r>
    </w:p>
    <w:p w14:paraId="044D21CB" w14:textId="41BC1054" w:rsidR="00ED0217" w:rsidRDefault="00ED0217" w:rsidP="00883CC1">
      <w:pPr>
        <w:pStyle w:val="ListParagraph"/>
        <w:numPr>
          <w:ilvl w:val="0"/>
          <w:numId w:val="1"/>
        </w:numPr>
        <w:spacing w:line="360" w:lineRule="auto"/>
      </w:pPr>
      <w:r>
        <w:t>Active Member of the Environmental Club (2017-2020)</w:t>
      </w:r>
    </w:p>
    <w:p w14:paraId="4ED5C471" w14:textId="6B30201F" w:rsidR="00ED0217" w:rsidRDefault="00ED0217" w:rsidP="00883CC1">
      <w:pPr>
        <w:pStyle w:val="ListParagraph"/>
        <w:numPr>
          <w:ilvl w:val="0"/>
          <w:numId w:val="1"/>
        </w:numPr>
        <w:spacing w:line="360" w:lineRule="auto"/>
      </w:pPr>
      <w:r>
        <w:t>Member of F1 for Schools (2019-2020)</w:t>
      </w:r>
    </w:p>
    <w:p w14:paraId="79DE085A" w14:textId="51083E81" w:rsidR="00ED0217" w:rsidRPr="00BA4AA6" w:rsidRDefault="00ED0217" w:rsidP="00883CC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BA4AA6">
        <w:rPr>
          <w:b/>
          <w:bCs/>
          <w:caps/>
        </w:rPr>
        <w:t>Internships and</w:t>
      </w:r>
      <w:r w:rsidRPr="00BA4AA6">
        <w:rPr>
          <w:b/>
          <w:bCs/>
        </w:rPr>
        <w:t xml:space="preserve"> VOLENTEERING ACTIVITES </w:t>
      </w:r>
    </w:p>
    <w:p w14:paraId="10CA87AC" w14:textId="6D5A51A3" w:rsidR="00CE2510" w:rsidRDefault="00CE2510" w:rsidP="006133F4">
      <w:pPr>
        <w:pStyle w:val="ListParagraph"/>
        <w:numPr>
          <w:ilvl w:val="0"/>
          <w:numId w:val="8"/>
        </w:numPr>
        <w:spacing w:line="360" w:lineRule="auto"/>
      </w:pPr>
      <w:r>
        <w:t>AECOM Private Limited; Contracts, Company Laws and Intellectual Property Rights; Delhi (July 2023)</w:t>
      </w:r>
    </w:p>
    <w:p w14:paraId="40775201" w14:textId="5A51D7A4" w:rsidR="00E93A30" w:rsidRDefault="00E93A30" w:rsidP="006133F4">
      <w:pPr>
        <w:pStyle w:val="ListParagraph"/>
        <w:numPr>
          <w:ilvl w:val="0"/>
          <w:numId w:val="8"/>
        </w:numPr>
        <w:spacing w:line="360" w:lineRule="auto"/>
      </w:pPr>
      <w:r>
        <w:t>Interned with Lexpeeps, Daily Legal Analysis (January 2023)</w:t>
      </w:r>
    </w:p>
    <w:p w14:paraId="662123DC" w14:textId="4D7C9BF1" w:rsidR="00E93A30" w:rsidRDefault="00E93A30" w:rsidP="006133F4">
      <w:pPr>
        <w:pStyle w:val="ListParagraph"/>
        <w:numPr>
          <w:ilvl w:val="0"/>
          <w:numId w:val="8"/>
        </w:numPr>
        <w:spacing w:line="360" w:lineRule="auto"/>
      </w:pPr>
      <w:r>
        <w:t>Interned with the Law Reporter, Dubai (August 2022)</w:t>
      </w:r>
    </w:p>
    <w:p w14:paraId="4D81E9E2" w14:textId="77777777" w:rsidR="006133F4" w:rsidRDefault="00E93A30" w:rsidP="006133F4">
      <w:pPr>
        <w:pStyle w:val="ListParagraph"/>
        <w:numPr>
          <w:ilvl w:val="0"/>
          <w:numId w:val="8"/>
        </w:numPr>
        <w:spacing w:line="360" w:lineRule="auto"/>
      </w:pPr>
      <w:r>
        <w:t>Did content writing internship with Jurist Centre (July 2022)</w:t>
      </w:r>
    </w:p>
    <w:p w14:paraId="705B0560" w14:textId="73BA4F52" w:rsidR="004A5807" w:rsidRDefault="00ED0217" w:rsidP="006133F4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>Interned with Muskurahat Foundation</w:t>
      </w:r>
      <w:r w:rsidR="00883CC1">
        <w:t xml:space="preserve"> (February 2022)</w:t>
      </w:r>
    </w:p>
    <w:p w14:paraId="55F354B6" w14:textId="2C873FE0" w:rsidR="00ED0217" w:rsidRDefault="00ED0217" w:rsidP="006133F4">
      <w:pPr>
        <w:pStyle w:val="ListParagraph"/>
        <w:numPr>
          <w:ilvl w:val="0"/>
          <w:numId w:val="8"/>
        </w:numPr>
        <w:spacing w:line="360" w:lineRule="auto"/>
      </w:pPr>
      <w:r>
        <w:t>Member of beach cleanup drive and clean up UAE</w:t>
      </w:r>
      <w:r w:rsidR="00883CC1">
        <w:t xml:space="preserve"> (June 2019)</w:t>
      </w:r>
    </w:p>
    <w:p w14:paraId="7305B93C" w14:textId="13C6B0CB" w:rsidR="00ED0217" w:rsidRDefault="00ED0217" w:rsidP="006133F4">
      <w:pPr>
        <w:pStyle w:val="ListParagraph"/>
        <w:numPr>
          <w:ilvl w:val="0"/>
          <w:numId w:val="8"/>
        </w:numPr>
        <w:spacing w:line="360" w:lineRule="auto"/>
      </w:pPr>
      <w:r>
        <w:t xml:space="preserve">Member of Yanni Animal </w:t>
      </w:r>
      <w:r w:rsidR="00B37918">
        <w:t>W</w:t>
      </w:r>
      <w:r>
        <w:t>elfare</w:t>
      </w:r>
      <w:r w:rsidR="00B37918">
        <w:t xml:space="preserve">, UAE </w:t>
      </w:r>
      <w:r w:rsidR="00883CC1">
        <w:t>(February 2019)</w:t>
      </w:r>
    </w:p>
    <w:p w14:paraId="3DA01AF3" w14:textId="77777777" w:rsidR="00ED0217" w:rsidRPr="00BA4AA6" w:rsidRDefault="00ED0217" w:rsidP="00883CC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BA4AA6">
        <w:rPr>
          <w:b/>
          <w:bCs/>
        </w:rPr>
        <w:t>CO-CURRURCULAR AND EXTRA-CURRCULAR</w:t>
      </w:r>
    </w:p>
    <w:p w14:paraId="48E7E53E" w14:textId="1B22B1B9" w:rsidR="00E93A30" w:rsidRDefault="00E93A30" w:rsidP="00883CC1">
      <w:pPr>
        <w:pStyle w:val="ListParagraph"/>
        <w:numPr>
          <w:ilvl w:val="0"/>
          <w:numId w:val="3"/>
        </w:numPr>
        <w:spacing w:line="360" w:lineRule="auto"/>
      </w:pPr>
      <w:r>
        <w:t xml:space="preserve">Perusing diploma in </w:t>
      </w:r>
      <w:r w:rsidRPr="00E93A30">
        <w:t>International Business Laws and Corporate Laws in India</w:t>
      </w:r>
      <w:r>
        <w:t xml:space="preserve"> (2022-23)</w:t>
      </w:r>
    </w:p>
    <w:p w14:paraId="3AF55284" w14:textId="12FBB703" w:rsidR="006133F4" w:rsidRDefault="006133F4" w:rsidP="00883CC1">
      <w:pPr>
        <w:pStyle w:val="ListParagraph"/>
        <w:numPr>
          <w:ilvl w:val="0"/>
          <w:numId w:val="3"/>
        </w:numPr>
        <w:spacing w:line="360" w:lineRule="auto"/>
      </w:pPr>
      <w:r>
        <w:t>Participated International Commercial Arbitration Moot Championship (ICAMC) Researcher- Best Respondent Memorial and 2</w:t>
      </w:r>
      <w:r w:rsidRPr="006133F4">
        <w:rPr>
          <w:vertAlign w:val="superscript"/>
        </w:rPr>
        <w:t>nd</w:t>
      </w:r>
      <w:r>
        <w:t xml:space="preserve"> Runners Up (2023) </w:t>
      </w:r>
    </w:p>
    <w:p w14:paraId="0155EE20" w14:textId="34BB12EF" w:rsidR="00874638" w:rsidRDefault="00874638" w:rsidP="00883CC1">
      <w:pPr>
        <w:pStyle w:val="ListParagraph"/>
        <w:numPr>
          <w:ilvl w:val="0"/>
          <w:numId w:val="3"/>
        </w:numPr>
        <w:spacing w:line="360" w:lineRule="auto"/>
      </w:pPr>
      <w:r>
        <w:t>Took part in Symbhav PRM Committee as photographer</w:t>
      </w:r>
      <w:r w:rsidR="00E93A30">
        <w:t xml:space="preserve"> (2022)</w:t>
      </w:r>
    </w:p>
    <w:p w14:paraId="494BCA21" w14:textId="07C99183" w:rsidR="00874638" w:rsidRDefault="00874638" w:rsidP="00883CC1">
      <w:pPr>
        <w:pStyle w:val="ListParagraph"/>
        <w:numPr>
          <w:ilvl w:val="0"/>
          <w:numId w:val="3"/>
        </w:numPr>
        <w:spacing w:line="360" w:lineRule="auto"/>
      </w:pPr>
      <w:r>
        <w:t xml:space="preserve">Won inter and intra university photography </w:t>
      </w:r>
      <w:r w:rsidR="00EC18AD">
        <w:t>Competition</w:t>
      </w:r>
      <w:r w:rsidR="00E93A30">
        <w:t>s (2022)</w:t>
      </w:r>
    </w:p>
    <w:p w14:paraId="75027D4A" w14:textId="3A73EE72" w:rsidR="00ED0217" w:rsidRDefault="00ED0217" w:rsidP="00883CC1">
      <w:pPr>
        <w:pStyle w:val="ListParagraph"/>
        <w:numPr>
          <w:ilvl w:val="0"/>
          <w:numId w:val="3"/>
        </w:numPr>
        <w:spacing w:line="360" w:lineRule="auto"/>
      </w:pPr>
      <w:r>
        <w:t xml:space="preserve">Won best delegate and honorary mention awards in various MUNs (Harvard Model </w:t>
      </w:r>
      <w:r w:rsidR="00E93A30">
        <w:t>U</w:t>
      </w:r>
      <w:r>
        <w:t xml:space="preserve">nited </w:t>
      </w:r>
      <w:r w:rsidR="00E93A30">
        <w:t>N</w:t>
      </w:r>
      <w:r>
        <w:t>ations</w:t>
      </w:r>
      <w:r w:rsidR="00E93A30">
        <w:t xml:space="preserve"> (2019)</w:t>
      </w:r>
      <w:r>
        <w:t>, AUDMUN</w:t>
      </w:r>
      <w:r w:rsidR="00E93A30">
        <w:t xml:space="preserve"> (2019)</w:t>
      </w:r>
      <w:r>
        <w:t>, WIMUN FUNA</w:t>
      </w:r>
      <w:r w:rsidR="00E93A30">
        <w:t xml:space="preserve"> (2018)</w:t>
      </w:r>
      <w:r>
        <w:t>, JIMUN</w:t>
      </w:r>
      <w:r w:rsidR="00E93A30">
        <w:t xml:space="preserve"> (2018)</w:t>
      </w:r>
      <w:r>
        <w:t>)</w:t>
      </w:r>
    </w:p>
    <w:p w14:paraId="2F55E858" w14:textId="77777777" w:rsidR="00ED0217" w:rsidRPr="00BA4AA6" w:rsidRDefault="00ED0217" w:rsidP="00883CC1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BA4AA6">
        <w:rPr>
          <w:b/>
          <w:bCs/>
        </w:rPr>
        <w:t>AREA OF INTEREST</w:t>
      </w:r>
    </w:p>
    <w:p w14:paraId="0DBF55EF" w14:textId="6A5CE1BB" w:rsidR="00ED0217" w:rsidRDefault="00ED0217" w:rsidP="00883CC1">
      <w:pPr>
        <w:pStyle w:val="ListParagraph"/>
        <w:numPr>
          <w:ilvl w:val="0"/>
          <w:numId w:val="4"/>
        </w:numPr>
        <w:spacing w:line="360" w:lineRule="auto"/>
      </w:pPr>
      <w:r>
        <w:t xml:space="preserve">Corporate law </w:t>
      </w:r>
    </w:p>
    <w:p w14:paraId="084CB31B" w14:textId="5356F38C" w:rsidR="00247EE7" w:rsidRDefault="00247EE7" w:rsidP="00883CC1">
      <w:pPr>
        <w:pStyle w:val="ListParagraph"/>
        <w:numPr>
          <w:ilvl w:val="0"/>
          <w:numId w:val="4"/>
        </w:numPr>
        <w:spacing w:line="360" w:lineRule="auto"/>
      </w:pPr>
      <w:r>
        <w:t xml:space="preserve">Intellectual Property Rights </w:t>
      </w:r>
    </w:p>
    <w:p w14:paraId="3B6B1EA7" w14:textId="49CA2092" w:rsidR="00E93A30" w:rsidRDefault="00E93A30" w:rsidP="00883CC1">
      <w:pPr>
        <w:pStyle w:val="ListParagraph"/>
        <w:numPr>
          <w:ilvl w:val="0"/>
          <w:numId w:val="4"/>
        </w:numPr>
        <w:spacing w:line="360" w:lineRule="auto"/>
      </w:pPr>
      <w:r>
        <w:t>International Law</w:t>
      </w:r>
    </w:p>
    <w:p w14:paraId="6A504B4A" w14:textId="454FD1E1" w:rsidR="00247EE7" w:rsidRDefault="00247EE7" w:rsidP="00883CC1">
      <w:pPr>
        <w:pStyle w:val="ListParagraph"/>
        <w:numPr>
          <w:ilvl w:val="0"/>
          <w:numId w:val="4"/>
        </w:numPr>
        <w:spacing w:line="360" w:lineRule="auto"/>
      </w:pPr>
      <w:r>
        <w:t>Family Law</w:t>
      </w:r>
    </w:p>
    <w:p w14:paraId="626271C5" w14:textId="62D4A17D" w:rsidR="00271202" w:rsidRDefault="00271202" w:rsidP="00271202">
      <w:pPr>
        <w:pBdr>
          <w:bottom w:val="single" w:sz="4" w:space="1" w:color="auto"/>
        </w:pBdr>
        <w:spacing w:line="360" w:lineRule="auto"/>
      </w:pPr>
      <w:r>
        <w:rPr>
          <w:b/>
          <w:bCs/>
        </w:rPr>
        <w:t xml:space="preserve">TECHNICAL SKILLS </w:t>
      </w:r>
    </w:p>
    <w:p w14:paraId="1E2CCFBE" w14:textId="77777777" w:rsidR="00271202" w:rsidRDefault="00271202" w:rsidP="00271202">
      <w:pPr>
        <w:pStyle w:val="ListParagraph"/>
        <w:numPr>
          <w:ilvl w:val="0"/>
          <w:numId w:val="6"/>
        </w:numPr>
        <w:spacing w:line="360" w:lineRule="auto"/>
      </w:pPr>
      <w:r>
        <w:t xml:space="preserve">Software: MS Office, Canva, Photoshop, LATEX </w:t>
      </w:r>
    </w:p>
    <w:p w14:paraId="1863E5DF" w14:textId="3C9C5E95" w:rsidR="00271202" w:rsidRDefault="00271202" w:rsidP="00271202">
      <w:pPr>
        <w:pStyle w:val="ListParagraph"/>
        <w:numPr>
          <w:ilvl w:val="0"/>
          <w:numId w:val="6"/>
        </w:numPr>
        <w:spacing w:line="360" w:lineRule="auto"/>
      </w:pPr>
      <w:r>
        <w:t xml:space="preserve">Database: </w:t>
      </w:r>
      <w:proofErr w:type="spellStart"/>
      <w:r>
        <w:t>Manupatra</w:t>
      </w:r>
      <w:proofErr w:type="spellEnd"/>
      <w:r>
        <w:t xml:space="preserve">, SCC Online, West Law Asia, </w:t>
      </w:r>
      <w:proofErr w:type="spellStart"/>
      <w:r>
        <w:t>HeinOnline</w:t>
      </w:r>
      <w:proofErr w:type="spellEnd"/>
      <w:r>
        <w:t xml:space="preserve">, </w:t>
      </w:r>
      <w:proofErr w:type="spellStart"/>
      <w:r>
        <w:t>Jstor</w:t>
      </w:r>
      <w:proofErr w:type="spellEnd"/>
      <w:r>
        <w:t xml:space="preserve"> </w:t>
      </w:r>
    </w:p>
    <w:p w14:paraId="3592BB6A" w14:textId="0404824A" w:rsidR="00271202" w:rsidRPr="00271202" w:rsidRDefault="00271202" w:rsidP="00271202">
      <w:pPr>
        <w:pStyle w:val="ListParagraph"/>
        <w:numPr>
          <w:ilvl w:val="0"/>
          <w:numId w:val="6"/>
        </w:numPr>
        <w:spacing w:line="360" w:lineRule="auto"/>
      </w:pPr>
      <w:r>
        <w:t>Languages: English, Hindi, Telugu</w:t>
      </w:r>
    </w:p>
    <w:p w14:paraId="01F7E0D8" w14:textId="6465C12A" w:rsidR="005E1A48" w:rsidRPr="006C2FC2" w:rsidRDefault="00271202" w:rsidP="006C2FC2">
      <w:pPr>
        <w:pStyle w:val="ListParagraph"/>
        <w:numPr>
          <w:ilvl w:val="0"/>
          <w:numId w:val="6"/>
        </w:numPr>
        <w:spacing w:line="360" w:lineRule="auto"/>
        <w:rPr>
          <w:rFonts w:cs="Times New Roman"/>
        </w:rPr>
      </w:pPr>
      <w:r>
        <w:t xml:space="preserve">Soft Skills: Leadership, Public Speaking, Event Management, Writing, </w:t>
      </w:r>
      <w:r w:rsidRPr="00105061">
        <w:rPr>
          <w:rFonts w:cs="Times New Roman"/>
        </w:rPr>
        <w:t xml:space="preserve">Teamwork </w:t>
      </w:r>
    </w:p>
    <w:sectPr w:rsidR="005E1A48" w:rsidRPr="006C2FC2" w:rsidSect="00EC18A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C20"/>
    <w:multiLevelType w:val="hybridMultilevel"/>
    <w:tmpl w:val="6192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E7A"/>
    <w:multiLevelType w:val="hybridMultilevel"/>
    <w:tmpl w:val="24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8F9"/>
    <w:multiLevelType w:val="hybridMultilevel"/>
    <w:tmpl w:val="BCB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C5B"/>
    <w:multiLevelType w:val="hybridMultilevel"/>
    <w:tmpl w:val="E030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61A5"/>
    <w:multiLevelType w:val="hybridMultilevel"/>
    <w:tmpl w:val="6A3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3DAD"/>
    <w:multiLevelType w:val="hybridMultilevel"/>
    <w:tmpl w:val="C454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647C"/>
    <w:multiLevelType w:val="hybridMultilevel"/>
    <w:tmpl w:val="64CA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5EE2"/>
    <w:multiLevelType w:val="hybridMultilevel"/>
    <w:tmpl w:val="7B1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1773">
    <w:abstractNumId w:val="3"/>
  </w:num>
  <w:num w:numId="2" w16cid:durableId="1518150975">
    <w:abstractNumId w:val="2"/>
  </w:num>
  <w:num w:numId="3" w16cid:durableId="847015419">
    <w:abstractNumId w:val="1"/>
  </w:num>
  <w:num w:numId="4" w16cid:durableId="811678636">
    <w:abstractNumId w:val="0"/>
  </w:num>
  <w:num w:numId="5" w16cid:durableId="2979215">
    <w:abstractNumId w:val="6"/>
  </w:num>
  <w:num w:numId="6" w16cid:durableId="232551736">
    <w:abstractNumId w:val="4"/>
  </w:num>
  <w:num w:numId="7" w16cid:durableId="998267374">
    <w:abstractNumId w:val="7"/>
  </w:num>
  <w:num w:numId="8" w16cid:durableId="1847937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17"/>
    <w:rsid w:val="00035280"/>
    <w:rsid w:val="00105061"/>
    <w:rsid w:val="00247EE7"/>
    <w:rsid w:val="00271202"/>
    <w:rsid w:val="00363236"/>
    <w:rsid w:val="004A5807"/>
    <w:rsid w:val="005442C1"/>
    <w:rsid w:val="00566D93"/>
    <w:rsid w:val="005E1A48"/>
    <w:rsid w:val="006133F4"/>
    <w:rsid w:val="006C2FC2"/>
    <w:rsid w:val="00874638"/>
    <w:rsid w:val="00883CC1"/>
    <w:rsid w:val="009A01B5"/>
    <w:rsid w:val="00A33593"/>
    <w:rsid w:val="00A71BA2"/>
    <w:rsid w:val="00B37918"/>
    <w:rsid w:val="00BA4AA6"/>
    <w:rsid w:val="00CB6EF4"/>
    <w:rsid w:val="00CE2510"/>
    <w:rsid w:val="00CE2906"/>
    <w:rsid w:val="00E93A30"/>
    <w:rsid w:val="00EC18AD"/>
    <w:rsid w:val="00E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AA72"/>
  <w15:chartTrackingRefBased/>
  <w15:docId w15:val="{E6220342-F616-425A-A708-372046F1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1010126039@symla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82EF-A357-480E-83DE-13433BD8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KONTHETI SUBRAHMANYA SAI LAKSHMI ANUHYA</dc:creator>
  <cp:keywords/>
  <dc:description/>
  <cp:lastModifiedBy>Anuhya Kontheti</cp:lastModifiedBy>
  <cp:revision>17</cp:revision>
  <cp:lastPrinted>2023-06-27T15:13:00Z</cp:lastPrinted>
  <dcterms:created xsi:type="dcterms:W3CDTF">2022-09-20T16:46:00Z</dcterms:created>
  <dcterms:modified xsi:type="dcterms:W3CDTF">2023-10-05T17:58:00Z</dcterms:modified>
</cp:coreProperties>
</file>