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9" w:rsidRDefault="00AF7B6F" w:rsidP="00A65741">
      <w:pPr>
        <w:spacing w:before="100" w:beforeAutospacing="1" w:after="0" w:line="120" w:lineRule="auto"/>
        <w:rPr>
          <w:rFonts w:ascii="Bookman Old Style" w:hAnsi="Bookman Old Style"/>
          <w:color w:val="8DB3E2" w:themeColor="text2" w:themeTint="66"/>
          <w:sz w:val="32"/>
          <w:szCs w:val="32"/>
        </w:rPr>
      </w:pPr>
      <w:r w:rsidRPr="00EA29B8">
        <w:rPr>
          <w:rFonts w:ascii="Bookman Old Style" w:hAnsi="Bookman Old Style"/>
          <w:sz w:val="28"/>
          <w:szCs w:val="28"/>
          <w:u w:val="single"/>
        </w:rPr>
        <w:t xml:space="preserve">Ms. </w:t>
      </w:r>
      <w:proofErr w:type="spellStart"/>
      <w:r w:rsidRPr="00EA29B8">
        <w:rPr>
          <w:rFonts w:ascii="Bookman Old Style" w:hAnsi="Bookman Old Style"/>
          <w:sz w:val="28"/>
          <w:szCs w:val="28"/>
          <w:u w:val="single"/>
        </w:rPr>
        <w:t>Sangeeta</w:t>
      </w:r>
      <w:proofErr w:type="spellEnd"/>
      <w:r w:rsidRPr="00EA29B8">
        <w:rPr>
          <w:rFonts w:ascii="Bookman Old Style" w:hAnsi="Bookman Old Style"/>
          <w:sz w:val="28"/>
          <w:szCs w:val="28"/>
          <w:u w:val="single"/>
        </w:rPr>
        <w:t xml:space="preserve"> Singh </w:t>
      </w:r>
      <w:r w:rsidRPr="00AF7B6F">
        <w:rPr>
          <w:rFonts w:ascii="Bookman Old Style" w:hAnsi="Bookman Old Style"/>
          <w:color w:val="8DB3E2" w:themeColor="text2" w:themeTint="66"/>
          <w:sz w:val="28"/>
          <w:szCs w:val="28"/>
          <w:u w:val="single"/>
        </w:rPr>
        <w:t xml:space="preserve">B.A </w:t>
      </w:r>
      <w:proofErr w:type="gramStart"/>
      <w:r w:rsidRPr="00AF7B6F">
        <w:rPr>
          <w:rFonts w:ascii="Bookman Old Style" w:hAnsi="Bookman Old Style"/>
          <w:color w:val="8DB3E2" w:themeColor="text2" w:themeTint="66"/>
          <w:sz w:val="28"/>
          <w:szCs w:val="28"/>
          <w:u w:val="single"/>
        </w:rPr>
        <w:t>L.L.B(</w:t>
      </w:r>
      <w:proofErr w:type="gramEnd"/>
      <w:r w:rsidRPr="00AF7B6F">
        <w:rPr>
          <w:rFonts w:ascii="Bookman Old Style" w:hAnsi="Bookman Old Style"/>
          <w:color w:val="8DB3E2" w:themeColor="text2" w:themeTint="66"/>
          <w:sz w:val="28"/>
          <w:szCs w:val="28"/>
          <w:u w:val="single"/>
        </w:rPr>
        <w:t>HO</w:t>
      </w:r>
      <w:r>
        <w:rPr>
          <w:rFonts w:ascii="Bookman Old Style" w:hAnsi="Bookman Old Style"/>
          <w:color w:val="8DB3E2" w:themeColor="text2" w:themeTint="66"/>
          <w:sz w:val="28"/>
          <w:szCs w:val="28"/>
          <w:u w:val="single"/>
        </w:rPr>
        <w:t xml:space="preserve">NS)  </w:t>
      </w:r>
      <w:r w:rsidR="001F2D97">
        <w:rPr>
          <w:rFonts w:ascii="Bookman Old Style" w:hAnsi="Bookman Old Style"/>
          <w:color w:val="8DB3E2" w:themeColor="text2" w:themeTint="66"/>
          <w:sz w:val="32"/>
          <w:szCs w:val="32"/>
        </w:rPr>
        <w:t xml:space="preserve">   </w:t>
      </w:r>
      <w:r w:rsidR="00196712">
        <w:rPr>
          <w:rFonts w:ascii="Bookman Old Style" w:hAnsi="Bookman Old Style"/>
          <w:color w:val="8DB3E2" w:themeColor="text2" w:themeTint="66"/>
          <w:sz w:val="32"/>
          <w:szCs w:val="32"/>
        </w:rPr>
        <w:t xml:space="preserve">      </w:t>
      </w:r>
      <w:r w:rsidR="00A65741">
        <w:rPr>
          <w:rFonts w:ascii="Bookman Old Style" w:hAnsi="Bookman Old Style"/>
          <w:color w:val="8DB3E2" w:themeColor="text2" w:themeTint="66"/>
          <w:sz w:val="32"/>
          <w:szCs w:val="32"/>
        </w:rPr>
        <w:t xml:space="preserve">          </w:t>
      </w:r>
      <w:r w:rsidR="001F2D97">
        <w:rPr>
          <w:rFonts w:ascii="Bookman Old Style" w:hAnsi="Bookman Old Style"/>
          <w:color w:val="8DB3E2" w:themeColor="text2" w:themeTint="66"/>
          <w:sz w:val="32"/>
          <w:szCs w:val="32"/>
        </w:rPr>
        <w:t xml:space="preserve">  </w:t>
      </w:r>
      <w:r w:rsidR="00196712">
        <w:rPr>
          <w:rFonts w:ascii="Bookman Old Style" w:hAnsi="Bookman Old Style"/>
          <w:noProof/>
          <w:color w:val="8DB3E2" w:themeColor="text2" w:themeTint="66"/>
          <w:sz w:val="32"/>
          <w:szCs w:val="32"/>
        </w:rPr>
        <w:drawing>
          <wp:inline distT="0" distB="0" distL="0" distR="0">
            <wp:extent cx="895041" cy="1228298"/>
            <wp:effectExtent l="19050" t="0" r="309" b="0"/>
            <wp:docPr id="2" name="Picture 0" descr="20210809_20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09_2042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75" cy="12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D97">
        <w:rPr>
          <w:rFonts w:ascii="Bookman Old Style" w:hAnsi="Bookman Old Style"/>
          <w:color w:val="8DB3E2" w:themeColor="text2" w:themeTint="66"/>
          <w:sz w:val="32"/>
          <w:szCs w:val="32"/>
        </w:rPr>
        <w:t xml:space="preserve">                                            </w:t>
      </w:r>
    </w:p>
    <w:p w:rsidR="00FA7106" w:rsidRPr="00A65741" w:rsidRDefault="00FA7106" w:rsidP="00A65741">
      <w:pPr>
        <w:spacing w:before="100" w:beforeAutospacing="1" w:after="0" w:line="120" w:lineRule="auto"/>
        <w:rPr>
          <w:rFonts w:ascii="Bookman Old Style" w:hAnsi="Bookman Old Style"/>
          <w:color w:val="8DB3E2" w:themeColor="text2" w:themeTint="66"/>
          <w:sz w:val="32"/>
          <w:szCs w:val="32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Address:</w:t>
      </w:r>
      <w:r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</w:t>
      </w:r>
      <w:r w:rsidR="002147BA">
        <w:rPr>
          <w:rFonts w:ascii="Bookman Old Style" w:hAnsi="Bookman Old Style"/>
          <w:color w:val="8DB3E2" w:themeColor="text2" w:themeTint="66"/>
          <w:sz w:val="20"/>
          <w:szCs w:val="20"/>
        </w:rPr>
        <w:t>B</w:t>
      </w:r>
      <w:r w:rsidR="0081056C">
        <w:rPr>
          <w:rFonts w:ascii="Bookman Old Style" w:hAnsi="Bookman Old Style"/>
          <w:color w:val="8DB3E2" w:themeColor="text2" w:themeTint="66"/>
          <w:sz w:val="20"/>
          <w:szCs w:val="20"/>
        </w:rPr>
        <w:t>-</w:t>
      </w:r>
      <w:r w:rsidR="002147BA">
        <w:rPr>
          <w:rFonts w:ascii="Bookman Old Style" w:hAnsi="Bookman Old Style"/>
          <w:color w:val="8DB3E2" w:themeColor="text2" w:themeTint="66"/>
          <w:sz w:val="20"/>
          <w:szCs w:val="20"/>
        </w:rPr>
        <w:t>4/3</w:t>
      </w:r>
      <w:r w:rsidR="00D9495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L.A</w:t>
      </w:r>
      <w:r w:rsidR="00A802F6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Block Sector-3</w:t>
      </w:r>
      <w:r w:rsidR="00D9495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</w:t>
      </w:r>
      <w:proofErr w:type="spellStart"/>
      <w:r w:rsidR="00D9495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Bidhannagar</w:t>
      </w:r>
      <w:proofErr w:type="gramStart"/>
      <w:r w:rsidR="00D9495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,</w:t>
      </w:r>
      <w:r w:rsidR="00A802F6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Salt</w:t>
      </w:r>
      <w:proofErr w:type="spellEnd"/>
      <w:proofErr w:type="gramEnd"/>
      <w:r w:rsidR="00A802F6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Lake </w:t>
      </w:r>
      <w:r w:rsidR="0014158C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C</w:t>
      </w:r>
      <w:r w:rsidR="00D9495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ity</w:t>
      </w:r>
      <w:r w:rsidR="0019671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</w:t>
      </w:r>
      <w:r w:rsidR="00D94952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Kolkata-700106</w:t>
      </w:r>
    </w:p>
    <w:p w:rsidR="00FA7106" w:rsidRPr="00EA29B8" w:rsidRDefault="00FA7106" w:rsidP="00A65741">
      <w:pPr>
        <w:spacing w:after="0" w:line="240" w:lineRule="auto"/>
        <w:rPr>
          <w:rFonts w:ascii="Bookman Old Style" w:hAnsi="Bookman Old Style"/>
          <w:color w:val="8DB3E2" w:themeColor="text2" w:themeTint="66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Contract No: </w:t>
      </w:r>
      <w:r w:rsidR="0014158C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>9836541421</w:t>
      </w:r>
      <w:r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</w:t>
      </w:r>
    </w:p>
    <w:p w:rsidR="0014158C" w:rsidRPr="00EA29B8" w:rsidRDefault="0014158C" w:rsidP="00A65741">
      <w:pPr>
        <w:spacing w:after="0" w:line="240" w:lineRule="auto"/>
        <w:rPr>
          <w:rFonts w:ascii="Bookman Old Style" w:hAnsi="Bookman Old Style"/>
          <w:color w:val="8DB3E2" w:themeColor="text2" w:themeTint="66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E-mail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: </w:t>
      </w:r>
      <w:hyperlink r:id="rId7" w:history="1">
        <w:r w:rsidRPr="00EA29B8">
          <w:rPr>
            <w:rStyle w:val="Hyperlink"/>
            <w:rFonts w:ascii="Bookman Old Style" w:hAnsi="Bookman Old Style"/>
            <w:sz w:val="20"/>
            <w:szCs w:val="20"/>
          </w:rPr>
          <w:t>singhsangeeta707@gmail.com</w:t>
        </w:r>
      </w:hyperlink>
    </w:p>
    <w:p w:rsidR="00651174" w:rsidRPr="00EA29B8" w:rsidRDefault="006F0938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Objective: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To pursue a carrier of highest kno</w:t>
      </w:r>
      <w:r w:rsidR="00651174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wledge, Perfection and respect in every aspect of Legal profession, especially in the fields of</w:t>
      </w:r>
      <w:r w:rsidR="000715B9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Civil and</w:t>
      </w:r>
      <w:r w:rsidR="00651174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192352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Criminal Law &amp; </w:t>
      </w:r>
      <w:r w:rsidR="00651174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Litigation</w:t>
      </w:r>
      <w:r w:rsidR="00192352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.</w:t>
      </w:r>
    </w:p>
    <w:p w:rsidR="00192352" w:rsidRPr="00EA29B8" w:rsidRDefault="00192352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About Me: </w:t>
      </w:r>
      <w:r w:rsidR="00EA29B8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Father’s Name: </w:t>
      </w:r>
      <w:proofErr w:type="spellStart"/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Bhola</w:t>
      </w:r>
      <w:proofErr w:type="spellEnd"/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proofErr w:type="spellStart"/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Nath</w:t>
      </w:r>
      <w:proofErr w:type="spellEnd"/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Singh</w:t>
      </w:r>
    </w:p>
    <w:p w:rsidR="00192352" w:rsidRPr="00EA29B8" w:rsidRDefault="00192352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D.O.B: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10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  <w:vertAlign w:val="superscript"/>
        </w:rPr>
        <w:t>th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January</w:t>
      </w:r>
      <w:proofErr w:type="gramStart"/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,1995</w:t>
      </w:r>
      <w:proofErr w:type="gramEnd"/>
    </w:p>
    <w:p w:rsidR="00192352" w:rsidRPr="00EA29B8" w:rsidRDefault="00FA7106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N</w:t>
      </w:r>
      <w:r w:rsidR="00192352" w:rsidRPr="00EA29B8">
        <w:rPr>
          <w:rFonts w:ascii="Bookman Old Style" w:hAnsi="Bookman Old Style"/>
          <w:color w:val="000000" w:themeColor="text1"/>
          <w:sz w:val="20"/>
          <w:szCs w:val="20"/>
        </w:rPr>
        <w:t>ationality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: 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Indian</w:t>
      </w:r>
    </w:p>
    <w:p w:rsidR="00FA7106" w:rsidRPr="00EA29B8" w:rsidRDefault="00FA7106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Current Location: 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Kolkata, West Bengal.</w:t>
      </w:r>
    </w:p>
    <w:p w:rsidR="00802B45" w:rsidRPr="00EA29B8" w:rsidRDefault="006E0DBE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Education: 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Secondary Exam (2012)</w:t>
      </w:r>
      <w:r w:rsidR="00226DE0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:</w:t>
      </w:r>
      <w:r w:rsidR="006D1065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226DE0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6D106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Higher Secondary </w:t>
      </w:r>
      <w:proofErr w:type="gramStart"/>
      <w:r w:rsidR="006D106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Exam</w:t>
      </w:r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(</w:t>
      </w:r>
      <w:proofErr w:type="gramEnd"/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Stream-Arts)</w:t>
      </w:r>
      <w:r w:rsidR="00CF41DF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6D1065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>(2014):</w:t>
      </w:r>
    </w:p>
    <w:p w:rsidR="00192352" w:rsidRPr="00EA29B8" w:rsidRDefault="006E0DBE" w:rsidP="00A65741">
      <w:pPr>
        <w:spacing w:after="0" w:line="240" w:lineRule="auto"/>
        <w:rPr>
          <w:rFonts w:ascii="Bookman Old Style" w:hAnsi="Bookman Old Style"/>
          <w:color w:val="548DD4" w:themeColor="text2" w:themeTint="99"/>
          <w:sz w:val="20"/>
          <w:szCs w:val="20"/>
        </w:rPr>
      </w:pPr>
      <w:proofErr w:type="spellStart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Kalikamala</w:t>
      </w:r>
      <w:proofErr w:type="spellEnd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 </w:t>
      </w:r>
      <w:proofErr w:type="spellStart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Vidyapith</w:t>
      </w:r>
      <w:proofErr w:type="spellEnd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 </w:t>
      </w:r>
      <w:proofErr w:type="gramStart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For</w:t>
      </w:r>
      <w:proofErr w:type="gramEnd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 Girls (WBBSE)</w:t>
      </w:r>
      <w:r w:rsidR="00226DE0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CF41DF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 </w:t>
      </w:r>
      <w:r w:rsidR="00AF7B6F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  </w:t>
      </w:r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A.I.W.C </w:t>
      </w:r>
      <w:proofErr w:type="spellStart"/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Buniadi</w:t>
      </w:r>
      <w:proofErr w:type="spellEnd"/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 </w:t>
      </w:r>
      <w:proofErr w:type="spellStart"/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Bidyapith</w:t>
      </w:r>
      <w:proofErr w:type="spellEnd"/>
      <w:r w:rsidR="00802B4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 For Girls (WBCHSE)</w:t>
      </w:r>
    </w:p>
    <w:p w:rsidR="003408F5" w:rsidRPr="00EA29B8" w:rsidRDefault="00226DE0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Marks Obtained: 34%</w:t>
      </w:r>
      <w:r w:rsidR="00CF41DF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</w:t>
      </w:r>
      <w:r w:rsidR="00802B45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         </w:t>
      </w:r>
      <w:r w:rsidR="006D1065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        Marks Obtained: 36.6%</w:t>
      </w:r>
    </w:p>
    <w:p w:rsidR="00265BC9" w:rsidRPr="00EA29B8" w:rsidRDefault="003408F5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proofErr w:type="gramStart"/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Graduation</w:t>
      </w:r>
      <w:r w:rsidR="006D106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(</w:t>
      </w:r>
      <w:proofErr w:type="gramEnd"/>
      <w:r w:rsidR="006D1065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2016-2021)</w:t>
      </w:r>
      <w:r w:rsidR="008D6519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(</w:t>
      </w:r>
      <w:r w:rsidR="001633AB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Specialization-Criminal </w:t>
      </w:r>
      <w:r w:rsidR="008D6519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Law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)</w:t>
      </w:r>
      <w:r w:rsidR="003E27C7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</w:t>
      </w:r>
      <w:r w:rsidR="003E27C7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Youth Computer Tra</w:t>
      </w:r>
      <w:r w:rsidR="00265BC9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i</w:t>
      </w:r>
      <w:r w:rsidR="003E27C7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ning</w:t>
      </w:r>
      <w:r w:rsidR="00265BC9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 Centre(2015</w:t>
      </w:r>
      <w:r w:rsidR="00265BC9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)                                           </w:t>
      </w:r>
      <w:r w:rsidR="00265BC9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              </w:t>
      </w:r>
    </w:p>
    <w:p w:rsidR="00D94952" w:rsidRPr="00EA29B8" w:rsidRDefault="008B24EA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B.A </w:t>
      </w:r>
      <w:proofErr w:type="gram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L.L.B(</w:t>
      </w:r>
      <w:proofErr w:type="gram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H) from </w:t>
      </w:r>
      <w:proofErr w:type="spell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Adamas</w:t>
      </w:r>
      <w:proofErr w:type="spell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University</w:t>
      </w:r>
      <w:r w:rsidR="00EF77CD" w:rsidRPr="00EA29B8">
        <w:rPr>
          <w:rFonts w:ascii="Bookman Old Style" w:hAnsi="Bookman Old Style"/>
          <w:color w:val="000000" w:themeColor="text1"/>
          <w:sz w:val="20"/>
          <w:szCs w:val="20"/>
        </w:rPr>
        <w:t>.</w:t>
      </w:r>
      <w:r w:rsidR="00EF77CD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                        </w:t>
      </w:r>
      <w:r w:rsidR="00FF79D1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Information </w:t>
      </w:r>
      <w:proofErr w:type="spellStart"/>
      <w:r w:rsidR="00FF79D1" w:rsidRPr="00EA29B8">
        <w:rPr>
          <w:rFonts w:ascii="Bookman Old Style" w:hAnsi="Bookman Old Style"/>
          <w:color w:val="000000" w:themeColor="text1"/>
          <w:sz w:val="20"/>
          <w:szCs w:val="20"/>
        </w:rPr>
        <w:t>Tec</w:t>
      </w:r>
      <w:r w:rsidR="00EF77CD" w:rsidRPr="00EA29B8">
        <w:rPr>
          <w:rFonts w:ascii="Bookman Old Style" w:hAnsi="Bookman Old Style"/>
          <w:color w:val="000000" w:themeColor="text1"/>
          <w:sz w:val="20"/>
          <w:szCs w:val="20"/>
        </w:rPr>
        <w:t>hnology</w:t>
      </w:r>
      <w:proofErr w:type="gramStart"/>
      <w:r w:rsidR="00EF77CD" w:rsidRPr="00EA29B8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FF79D1" w:rsidRPr="00EA29B8">
        <w:rPr>
          <w:rFonts w:ascii="Bookman Old Style" w:hAnsi="Bookman Old Style"/>
          <w:color w:val="000000" w:themeColor="text1"/>
          <w:sz w:val="20"/>
          <w:szCs w:val="20"/>
        </w:rPr>
        <w:t>Grade:B</w:t>
      </w:r>
      <w:proofErr w:type="spellEnd"/>
      <w:proofErr w:type="gramEnd"/>
    </w:p>
    <w:p w:rsidR="0015239B" w:rsidRPr="00EA29B8" w:rsidRDefault="00D94952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CGPA: 5.80</w:t>
      </w:r>
      <w:r w:rsidR="008B24EA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</w:t>
      </w:r>
      <w:r w:rsidR="0029113D"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         </w:t>
      </w:r>
      <w:r w:rsidR="00FF79D1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 xml:space="preserve">La Mare Institute of Information </w:t>
      </w:r>
      <w:proofErr w:type="gramStart"/>
      <w:r w:rsidR="00FF79D1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Technology(</w:t>
      </w:r>
      <w:proofErr w:type="gramEnd"/>
      <w:r w:rsidR="00FF79D1" w:rsidRPr="00EA29B8">
        <w:rPr>
          <w:rFonts w:ascii="Bookman Old Style" w:hAnsi="Bookman Old Style"/>
          <w:color w:val="548DD4" w:themeColor="text2" w:themeTint="99"/>
          <w:sz w:val="20"/>
          <w:szCs w:val="20"/>
          <w:u w:val="single"/>
        </w:rPr>
        <w:t>2015-2016)</w:t>
      </w:r>
    </w:p>
    <w:p w:rsidR="006D1065" w:rsidRDefault="0015239B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                                                                    </w:t>
      </w:r>
      <w:r w:rsidR="00AF7B6F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   </w:t>
      </w:r>
      <w:r w:rsidRPr="00EA29B8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(WBSCTVESD)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>Computer Application</w:t>
      </w:r>
    </w:p>
    <w:p w:rsidR="000715B9" w:rsidRDefault="000715B9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                                                    Marks Obtained: 81.6%</w:t>
      </w:r>
    </w:p>
    <w:p w:rsidR="00DF723E" w:rsidRDefault="00DF723E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  <w:u w:val="single"/>
        </w:rPr>
      </w:pPr>
      <w:r w:rsidRPr="00DF723E">
        <w:rPr>
          <w:rFonts w:ascii="Bookman Old Style" w:hAnsi="Bookman Old Style"/>
          <w:color w:val="000000" w:themeColor="text1"/>
          <w:sz w:val="20"/>
          <w:szCs w:val="20"/>
          <w:u w:val="single"/>
        </w:rPr>
        <w:t>Work Experience:</w:t>
      </w:r>
    </w:p>
    <w:p w:rsidR="005124E2" w:rsidRDefault="00967B36" w:rsidP="00A65741">
      <w:pPr>
        <w:spacing w:after="0" w:line="240" w:lineRule="auto"/>
        <w:rPr>
          <w:rFonts w:ascii="Bookman Old Style" w:hAnsi="Bookman Old Style"/>
          <w:color w:val="95B3D7" w:themeColor="accent1" w:themeTint="99"/>
          <w:sz w:val="20"/>
          <w:szCs w:val="20"/>
        </w:rPr>
      </w:pPr>
      <w:r>
        <w:rPr>
          <w:rFonts w:ascii="Bookman Old Style" w:hAnsi="Bookman Old Style"/>
          <w:color w:val="95B3D7" w:themeColor="accent1" w:themeTint="99"/>
          <w:sz w:val="20"/>
          <w:szCs w:val="20"/>
        </w:rPr>
        <w:t>Working as an Advocate at The Calcutta High Court</w:t>
      </w:r>
      <w:r w:rsidR="005124E2">
        <w:rPr>
          <w:rFonts w:ascii="Bookman Old Style" w:hAnsi="Bookman Old Style"/>
          <w:color w:val="95B3D7" w:themeColor="accent1" w:themeTint="99"/>
          <w:sz w:val="20"/>
          <w:szCs w:val="20"/>
        </w:rPr>
        <w:t xml:space="preserve"> </w:t>
      </w:r>
      <w:r>
        <w:rPr>
          <w:rFonts w:ascii="Bookman Old Style" w:hAnsi="Bookman Old Style"/>
          <w:color w:val="95B3D7" w:themeColor="accent1" w:themeTint="99"/>
          <w:sz w:val="20"/>
          <w:szCs w:val="20"/>
        </w:rPr>
        <w:t>(April</w:t>
      </w:r>
      <w:proofErr w:type="gramStart"/>
      <w:r>
        <w:rPr>
          <w:rFonts w:ascii="Bookman Old Style" w:hAnsi="Bookman Old Style"/>
          <w:color w:val="95B3D7" w:themeColor="accent1" w:themeTint="99"/>
          <w:sz w:val="20"/>
          <w:szCs w:val="20"/>
        </w:rPr>
        <w:t>,2023</w:t>
      </w:r>
      <w:proofErr w:type="gramEnd"/>
      <w:r w:rsidR="005124E2">
        <w:rPr>
          <w:rFonts w:ascii="Bookman Old Style" w:hAnsi="Bookman Old Style"/>
          <w:color w:val="95B3D7" w:themeColor="accent1" w:themeTint="99"/>
          <w:sz w:val="20"/>
          <w:szCs w:val="20"/>
        </w:rPr>
        <w:t>-</w:t>
      </w:r>
      <w:r>
        <w:rPr>
          <w:rFonts w:ascii="Bookman Old Style" w:hAnsi="Bookman Old Style"/>
          <w:color w:val="95B3D7" w:themeColor="accent1" w:themeTint="99"/>
          <w:sz w:val="20"/>
          <w:szCs w:val="20"/>
        </w:rPr>
        <w:t>-Present)</w:t>
      </w:r>
    </w:p>
    <w:p w:rsidR="00DF723E" w:rsidRPr="005124E2" w:rsidRDefault="00DF723E" w:rsidP="00A65741">
      <w:pPr>
        <w:spacing w:after="0" w:line="240" w:lineRule="auto"/>
        <w:rPr>
          <w:rFonts w:ascii="Bookman Old Style" w:hAnsi="Bookman Old Style"/>
          <w:color w:val="95B3D7" w:themeColor="accent1" w:themeTint="99"/>
          <w:sz w:val="20"/>
          <w:szCs w:val="20"/>
        </w:rPr>
      </w:pPr>
      <w:r w:rsidRPr="000715B9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Working as an Advocate at </w:t>
      </w:r>
      <w:proofErr w:type="spellStart"/>
      <w:r w:rsidRPr="000715B9">
        <w:rPr>
          <w:rFonts w:ascii="Bookman Old Style" w:hAnsi="Bookman Old Style"/>
          <w:color w:val="548DD4" w:themeColor="text2" w:themeTint="99"/>
          <w:sz w:val="20"/>
          <w:szCs w:val="20"/>
        </w:rPr>
        <w:t>Barasat</w:t>
      </w:r>
      <w:proofErr w:type="spellEnd"/>
      <w:r w:rsidRPr="000715B9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District &amp; Session’s Judge Court</w:t>
      </w:r>
      <w:r w:rsidR="00967B36">
        <w:rPr>
          <w:rFonts w:ascii="Bookman Old Style" w:hAnsi="Bookman Old Style"/>
          <w:color w:val="548DD4" w:themeColor="text2" w:themeTint="99"/>
          <w:sz w:val="20"/>
          <w:szCs w:val="20"/>
        </w:rPr>
        <w:t xml:space="preserve"> (December</w:t>
      </w:r>
      <w:proofErr w:type="gramStart"/>
      <w:r w:rsidR="00967B36">
        <w:rPr>
          <w:rFonts w:ascii="Bookman Old Style" w:hAnsi="Bookman Old Style"/>
          <w:color w:val="548DD4" w:themeColor="text2" w:themeTint="99"/>
          <w:sz w:val="20"/>
          <w:szCs w:val="20"/>
        </w:rPr>
        <w:t>,2021</w:t>
      </w:r>
      <w:proofErr w:type="gramEnd"/>
      <w:r w:rsidR="00967B36">
        <w:rPr>
          <w:rFonts w:ascii="Bookman Old Style" w:hAnsi="Bookman Old Style"/>
          <w:color w:val="548DD4" w:themeColor="text2" w:themeTint="99"/>
          <w:sz w:val="20"/>
          <w:szCs w:val="20"/>
        </w:rPr>
        <w:t>--March,2023</w:t>
      </w:r>
      <w:r w:rsidR="000715B9" w:rsidRPr="000715B9">
        <w:rPr>
          <w:rFonts w:ascii="Bookman Old Style" w:hAnsi="Bookman Old Style"/>
          <w:color w:val="548DD4" w:themeColor="text2" w:themeTint="99"/>
          <w:sz w:val="20"/>
          <w:szCs w:val="20"/>
        </w:rPr>
        <w:t>)</w:t>
      </w:r>
    </w:p>
    <w:p w:rsidR="00497A60" w:rsidRPr="00EA29B8" w:rsidRDefault="00497A60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</w:t>
      </w: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Internship</w:t>
      </w:r>
      <w:r w:rsidR="00A40355" w:rsidRPr="00EA29B8">
        <w:rPr>
          <w:rFonts w:ascii="Bookman Old Style" w:hAnsi="Bookman Old Style"/>
          <w:color w:val="000000" w:themeColor="text1"/>
          <w:sz w:val="20"/>
          <w:szCs w:val="20"/>
        </w:rPr>
        <w:t>:</w:t>
      </w:r>
      <w:r w:rsidR="0015239B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        </w:t>
      </w:r>
      <w:r w:rsidR="00A40355" w:rsidRPr="00EA29B8">
        <w:rPr>
          <w:rFonts w:ascii="Bookman Old Style" w:hAnsi="Bookman Old Style"/>
          <w:color w:val="8DB3E2" w:themeColor="text2" w:themeTint="66"/>
          <w:sz w:val="20"/>
          <w:szCs w:val="20"/>
        </w:rPr>
        <w:t xml:space="preserve">                                                       </w:t>
      </w:r>
    </w:p>
    <w:p w:rsidR="003B282C" w:rsidRPr="00EA29B8" w:rsidRDefault="00497A60" w:rsidP="00A65741">
      <w:pPr>
        <w:spacing w:after="0" w:line="240" w:lineRule="auto"/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</w:pPr>
      <w:r w:rsidRPr="00EA29B8"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  <w:t xml:space="preserve">Internship at The Calcutta High Court </w:t>
      </w:r>
      <w:proofErr w:type="gramStart"/>
      <w:r w:rsidRPr="00EA29B8"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  <w:t>( For</w:t>
      </w:r>
      <w:proofErr w:type="gramEnd"/>
      <w:r w:rsidRPr="00EA29B8"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  <w:t xml:space="preserve"> 4 weeks in 2019)</w:t>
      </w:r>
    </w:p>
    <w:p w:rsidR="003B282C" w:rsidRPr="00EA29B8" w:rsidRDefault="00791B6F" w:rsidP="00A6574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Dealt with matters relating to Land Law, Civil Procedure Code, Code </w:t>
      </w:r>
      <w:proofErr w:type="gram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Of</w:t>
      </w:r>
      <w:proofErr w:type="gram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Criminal </w:t>
      </w:r>
      <w:r w:rsidR="003B282C" w:rsidRPr="00EA29B8">
        <w:rPr>
          <w:rFonts w:ascii="Bookman Old Style" w:hAnsi="Bookman Old Style"/>
          <w:color w:val="000000" w:themeColor="text1"/>
          <w:sz w:val="20"/>
          <w:szCs w:val="20"/>
        </w:rPr>
        <w:t>Procedure, Arbitration etc.</w:t>
      </w:r>
    </w:p>
    <w:p w:rsidR="006F0938" w:rsidRPr="00EA29B8" w:rsidRDefault="000470E1" w:rsidP="00A65741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Drafted of conveyances including Sale Deed, Gift Deed, General Power of Attorney, Anticipatory Bail, Caveat</w:t>
      </w:r>
      <w:r w:rsidR="00600E28" w:rsidRPr="00EA29B8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etc</w:t>
      </w:r>
      <w:r w:rsidR="00791B6F" w:rsidRPr="00EA29B8">
        <w:rPr>
          <w:rFonts w:ascii="Bookman Old Style" w:hAnsi="Bookman Old Style"/>
          <w:color w:val="000000" w:themeColor="text1"/>
          <w:sz w:val="20"/>
          <w:szCs w:val="20"/>
        </w:rPr>
        <w:t>.</w:t>
      </w:r>
      <w:r w:rsidR="008D6519" w:rsidRPr="00EA29B8"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  <w:t xml:space="preserve">                       </w:t>
      </w:r>
      <w:r w:rsidR="00B476D4" w:rsidRPr="00EA29B8"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  <w:t xml:space="preserve">     </w:t>
      </w:r>
      <w:r w:rsidR="006D1065" w:rsidRPr="00EA29B8">
        <w:rPr>
          <w:rFonts w:ascii="Bookman Old Style" w:hAnsi="Bookman Old Style"/>
          <w:color w:val="8DB3E2" w:themeColor="text2" w:themeTint="66"/>
          <w:sz w:val="20"/>
          <w:szCs w:val="20"/>
          <w:u w:val="single"/>
        </w:rPr>
        <w:t xml:space="preserve">                      </w:t>
      </w:r>
    </w:p>
    <w:p w:rsidR="0014158C" w:rsidRPr="00EA29B8" w:rsidRDefault="00A57BBF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  <w:u w:val="single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Achievements:</w:t>
      </w:r>
    </w:p>
    <w:p w:rsidR="00312721" w:rsidRPr="00EA29B8" w:rsidRDefault="00A57BBF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Received Certificate of Participation</w:t>
      </w:r>
      <w:r w:rsidR="00312721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The Insolvency &amp; Bankruptcy Code,2016  </w:t>
      </w:r>
    </w:p>
    <w:p w:rsidR="00A57BBF" w:rsidRPr="00EA29B8" w:rsidRDefault="00312721" w:rsidP="00A65741">
      <w:pPr>
        <w:pStyle w:val="ListParagraph"/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Organized by National University of Juridical Sciences, (2017)</w:t>
      </w:r>
    </w:p>
    <w:p w:rsidR="00312721" w:rsidRPr="00EA29B8" w:rsidRDefault="00312721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Received Certificate of Participation </w:t>
      </w:r>
      <w:r w:rsidR="007A50DF" w:rsidRPr="00EA29B8">
        <w:rPr>
          <w:rFonts w:ascii="Bookman Old Style" w:hAnsi="Bookman Old Style"/>
          <w:color w:val="000000" w:themeColor="text1"/>
          <w:sz w:val="20"/>
          <w:szCs w:val="20"/>
        </w:rPr>
        <w:t>in The Indian Mediation Week ADR Summit, recognized by Ministry of Law and Justice, Government of India.</w:t>
      </w:r>
      <w:r w:rsidR="00973667" w:rsidRPr="00EA29B8">
        <w:rPr>
          <w:rFonts w:ascii="Bookman Old Style" w:hAnsi="Bookman Old Style"/>
          <w:color w:val="000000" w:themeColor="text1"/>
          <w:sz w:val="20"/>
          <w:szCs w:val="20"/>
        </w:rPr>
        <w:t>(2019)</w:t>
      </w:r>
    </w:p>
    <w:p w:rsidR="007A50DF" w:rsidRPr="00EA29B8" w:rsidRDefault="00973667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Received Certificate of Participation Professional Web Lecture Series in the expert lecture on the Role of Legal Services in Corona Pandemic. Organized </w:t>
      </w:r>
      <w:proofErr w:type="gram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by  School</w:t>
      </w:r>
      <w:proofErr w:type="gram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of Law &amp; Justice, </w:t>
      </w:r>
      <w:proofErr w:type="spell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Adamas</w:t>
      </w:r>
      <w:proofErr w:type="spell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University. (2020)</w:t>
      </w:r>
    </w:p>
    <w:p w:rsidR="00973667" w:rsidRPr="00EA29B8" w:rsidRDefault="00973667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Re</w:t>
      </w:r>
      <w:r w:rsidR="00602D7E" w:rsidRPr="00EA29B8">
        <w:rPr>
          <w:rFonts w:ascii="Bookman Old Style" w:hAnsi="Bookman Old Style"/>
          <w:color w:val="000000" w:themeColor="text1"/>
          <w:sz w:val="20"/>
          <w:szCs w:val="20"/>
        </w:rPr>
        <w:t>ceived Certificate of Participation in the Webinar on Overview of the IPR Regime in India including the Government initiatives undertaken by CIPAM. (2020)</w:t>
      </w:r>
    </w:p>
    <w:p w:rsidR="001B6512" w:rsidRPr="00EA29B8" w:rsidRDefault="00450A11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Received Certificate of Participation in The World Environment Day Quiz 2020</w:t>
      </w:r>
      <w:proofErr w:type="gram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,Organized</w:t>
      </w:r>
      <w:proofErr w:type="gram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by the Department of Geography , </w:t>
      </w:r>
      <w:proofErr w:type="spellStart"/>
      <w:r w:rsidRPr="00EA29B8">
        <w:rPr>
          <w:rFonts w:ascii="Bookman Old Style" w:hAnsi="Bookman Old Style"/>
          <w:color w:val="000000" w:themeColor="text1"/>
          <w:sz w:val="20"/>
          <w:szCs w:val="20"/>
        </w:rPr>
        <w:t>Adamas</w:t>
      </w:r>
      <w:proofErr w:type="spellEnd"/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University  and Scored 40/50.</w:t>
      </w:r>
    </w:p>
    <w:p w:rsidR="00EA29B8" w:rsidRPr="00EA29B8" w:rsidRDefault="00126358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Received Certificate of Participation</w:t>
      </w:r>
      <w:r w:rsidR="001633AB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in the Webinar on “ADR CHALLENGES</w:t>
      </w:r>
      <w:proofErr w:type="gramStart"/>
      <w:r w:rsidR="001633AB" w:rsidRPr="00EA29B8">
        <w:rPr>
          <w:rFonts w:ascii="Bookman Old Style" w:hAnsi="Bookman Old Style"/>
          <w:color w:val="000000" w:themeColor="text1"/>
          <w:sz w:val="20"/>
          <w:szCs w:val="20"/>
        </w:rPr>
        <w:t>,ISSUES,AND</w:t>
      </w:r>
      <w:proofErr w:type="gramEnd"/>
      <w:r w:rsidR="001633AB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SOLUTIONS” Organized by BSK Legal in association with </w:t>
      </w:r>
      <w:proofErr w:type="spellStart"/>
      <w:r w:rsidR="001633AB" w:rsidRPr="00EA29B8">
        <w:rPr>
          <w:rFonts w:ascii="Bookman Old Style" w:hAnsi="Bookman Old Style"/>
          <w:color w:val="000000" w:themeColor="text1"/>
          <w:sz w:val="20"/>
          <w:szCs w:val="20"/>
        </w:rPr>
        <w:t>Adamas</w:t>
      </w:r>
      <w:proofErr w:type="spellEnd"/>
      <w:r w:rsidR="001633AB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University held on 30</w:t>
      </w:r>
      <w:r w:rsidR="001633AB" w:rsidRPr="00EA29B8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>th</w:t>
      </w:r>
      <w:r w:rsidR="001633AB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August 2020.</w:t>
      </w:r>
    </w:p>
    <w:p w:rsidR="00196712" w:rsidRPr="00EA29B8" w:rsidRDefault="00126358" w:rsidP="00A65741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t>Received Certificate of Participated in Webinar on “RTI LAW- PILLAR OF DEMOCRACY” Organized by BSK Legal, Solicitors and Advocates held on 2</w:t>
      </w:r>
      <w:r w:rsidRPr="00EA29B8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>nd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September 2020.</w:t>
      </w:r>
    </w:p>
    <w:p w:rsidR="005124E2" w:rsidRDefault="00450A11" w:rsidP="005124E2">
      <w:pPr>
        <w:spacing w:after="0" w:line="240" w:lineRule="auto"/>
        <w:ind w:left="360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Skill:</w:t>
      </w:r>
      <w:r w:rsidR="001B6512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5124E2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</w:p>
    <w:p w:rsidR="005124E2" w:rsidRDefault="001633AB" w:rsidP="005124E2">
      <w:pPr>
        <w:spacing w:after="0" w:line="240" w:lineRule="auto"/>
        <w:ind w:left="360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</w:rPr>
        <w:lastRenderedPageBreak/>
        <w:t xml:space="preserve"> </w:t>
      </w:r>
      <w:r w:rsidR="00600E28"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Legal Drafting</w:t>
      </w:r>
      <w:r w:rsidR="00600E28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- </w:t>
      </w:r>
      <w:r w:rsidR="005124E2">
        <w:rPr>
          <w:rFonts w:ascii="Bookman Old Style" w:hAnsi="Bookman Old Style"/>
          <w:color w:val="000000" w:themeColor="text1"/>
          <w:sz w:val="20"/>
          <w:szCs w:val="20"/>
        </w:rPr>
        <w:t>Affidavit, Notice,</w:t>
      </w:r>
      <w:r w:rsidR="008144D2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Anticipatory Bail</w:t>
      </w:r>
      <w:r w:rsidR="005124E2">
        <w:rPr>
          <w:rFonts w:ascii="Bookman Old Style" w:hAnsi="Bookman Old Style"/>
          <w:color w:val="000000" w:themeColor="text1"/>
          <w:sz w:val="20"/>
          <w:szCs w:val="20"/>
        </w:rPr>
        <w:t>, Bail</w:t>
      </w:r>
      <w:r w:rsidR="00600E28" w:rsidRPr="00EA29B8">
        <w:rPr>
          <w:rFonts w:ascii="Bookman Old Style" w:hAnsi="Bookman Old Style"/>
          <w:color w:val="000000" w:themeColor="text1"/>
          <w:sz w:val="20"/>
          <w:szCs w:val="20"/>
        </w:rPr>
        <w:t xml:space="preserve"> etc</w:t>
      </w:r>
      <w:r w:rsidR="008144D2" w:rsidRPr="00EA29B8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8144D2" w:rsidRPr="00EA29B8" w:rsidRDefault="008144D2" w:rsidP="005124E2">
      <w:pPr>
        <w:spacing w:after="0" w:line="240" w:lineRule="auto"/>
        <w:ind w:left="360"/>
        <w:rPr>
          <w:rFonts w:ascii="Bookman Old Style" w:hAnsi="Bookman Old Style"/>
          <w:color w:val="000000" w:themeColor="text1"/>
          <w:sz w:val="20"/>
          <w:szCs w:val="20"/>
        </w:rPr>
      </w:pPr>
      <w:r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>Languages:</w:t>
      </w:r>
      <w:r w:rsidR="001633AB" w:rsidRPr="00EA29B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</w:t>
      </w:r>
      <w:r w:rsidRPr="00EA29B8">
        <w:rPr>
          <w:rFonts w:ascii="Bookman Old Style" w:hAnsi="Bookman Old Style"/>
          <w:color w:val="000000" w:themeColor="text1"/>
          <w:sz w:val="20"/>
          <w:szCs w:val="20"/>
        </w:rPr>
        <w:t>Bengali, Hindi and English.</w:t>
      </w:r>
    </w:p>
    <w:p w:rsidR="008144D2" w:rsidRPr="00EA29B8" w:rsidRDefault="008144D2" w:rsidP="00A65741">
      <w:pPr>
        <w:spacing w:after="0" w:line="240" w:lineRule="auto"/>
        <w:rPr>
          <w:rFonts w:ascii="Bookman Old Style" w:hAnsi="Bookman Old Style"/>
          <w:color w:val="000000" w:themeColor="text1"/>
          <w:sz w:val="20"/>
          <w:szCs w:val="20"/>
        </w:rPr>
      </w:pPr>
    </w:p>
    <w:sectPr w:rsidR="008144D2" w:rsidRPr="00EA29B8" w:rsidSect="0069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BB7"/>
    <w:multiLevelType w:val="hybridMultilevel"/>
    <w:tmpl w:val="93022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8F8"/>
    <w:multiLevelType w:val="hybridMultilevel"/>
    <w:tmpl w:val="F7D430C2"/>
    <w:lvl w:ilvl="0" w:tplc="FCC80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36A7"/>
    <w:multiLevelType w:val="hybridMultilevel"/>
    <w:tmpl w:val="E32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D59"/>
    <w:multiLevelType w:val="hybridMultilevel"/>
    <w:tmpl w:val="037A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7BCC"/>
    <w:multiLevelType w:val="hybridMultilevel"/>
    <w:tmpl w:val="2712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B12D1"/>
    <w:multiLevelType w:val="hybridMultilevel"/>
    <w:tmpl w:val="031CBAB2"/>
    <w:lvl w:ilvl="0" w:tplc="E40412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68E3"/>
    <w:multiLevelType w:val="hybridMultilevel"/>
    <w:tmpl w:val="24DE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E5349"/>
    <w:multiLevelType w:val="hybridMultilevel"/>
    <w:tmpl w:val="04A8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90233"/>
    <w:multiLevelType w:val="hybridMultilevel"/>
    <w:tmpl w:val="2756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E457E"/>
    <w:rsid w:val="000470E1"/>
    <w:rsid w:val="000715B9"/>
    <w:rsid w:val="000D057E"/>
    <w:rsid w:val="00126358"/>
    <w:rsid w:val="0014158C"/>
    <w:rsid w:val="0015239B"/>
    <w:rsid w:val="001633AB"/>
    <w:rsid w:val="00167148"/>
    <w:rsid w:val="00192352"/>
    <w:rsid w:val="00196712"/>
    <w:rsid w:val="001B2F28"/>
    <w:rsid w:val="001B6512"/>
    <w:rsid w:val="001E6634"/>
    <w:rsid w:val="001F2D97"/>
    <w:rsid w:val="002147BA"/>
    <w:rsid w:val="002167D6"/>
    <w:rsid w:val="00226DE0"/>
    <w:rsid w:val="00265BC9"/>
    <w:rsid w:val="00290D89"/>
    <w:rsid w:val="0029113D"/>
    <w:rsid w:val="002D65CD"/>
    <w:rsid w:val="00312721"/>
    <w:rsid w:val="003408F5"/>
    <w:rsid w:val="003B282C"/>
    <w:rsid w:val="003E27C7"/>
    <w:rsid w:val="003E322C"/>
    <w:rsid w:val="00450A11"/>
    <w:rsid w:val="00497A60"/>
    <w:rsid w:val="004B65F4"/>
    <w:rsid w:val="005124E2"/>
    <w:rsid w:val="00546A74"/>
    <w:rsid w:val="005D7D57"/>
    <w:rsid w:val="00600E28"/>
    <w:rsid w:val="00602D7E"/>
    <w:rsid w:val="00633CE8"/>
    <w:rsid w:val="00651174"/>
    <w:rsid w:val="006924F6"/>
    <w:rsid w:val="006D1065"/>
    <w:rsid w:val="006D2ED7"/>
    <w:rsid w:val="006E0DBE"/>
    <w:rsid w:val="006F0938"/>
    <w:rsid w:val="00736261"/>
    <w:rsid w:val="0076281B"/>
    <w:rsid w:val="00791B6F"/>
    <w:rsid w:val="007A50DF"/>
    <w:rsid w:val="00802B45"/>
    <w:rsid w:val="0081056C"/>
    <w:rsid w:val="008144D2"/>
    <w:rsid w:val="00826FC4"/>
    <w:rsid w:val="008B24EA"/>
    <w:rsid w:val="008D6519"/>
    <w:rsid w:val="00967B36"/>
    <w:rsid w:val="00973667"/>
    <w:rsid w:val="00A40355"/>
    <w:rsid w:val="00A57BBF"/>
    <w:rsid w:val="00A65741"/>
    <w:rsid w:val="00A802F6"/>
    <w:rsid w:val="00AF7B6F"/>
    <w:rsid w:val="00B476D4"/>
    <w:rsid w:val="00CD6C1D"/>
    <w:rsid w:val="00CE5080"/>
    <w:rsid w:val="00CF41DF"/>
    <w:rsid w:val="00D43CE7"/>
    <w:rsid w:val="00D8595C"/>
    <w:rsid w:val="00D94952"/>
    <w:rsid w:val="00DC54FB"/>
    <w:rsid w:val="00DC5646"/>
    <w:rsid w:val="00DF723E"/>
    <w:rsid w:val="00EA29B8"/>
    <w:rsid w:val="00EF77CD"/>
    <w:rsid w:val="00F17930"/>
    <w:rsid w:val="00F514A2"/>
    <w:rsid w:val="00FA7106"/>
    <w:rsid w:val="00FE457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nghsangeeta7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5522-38CE-465A-86D8-0575BDCF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 S</dc:creator>
  <cp:lastModifiedBy>PUJA S</cp:lastModifiedBy>
  <cp:revision>29</cp:revision>
  <dcterms:created xsi:type="dcterms:W3CDTF">2020-08-01T14:59:00Z</dcterms:created>
  <dcterms:modified xsi:type="dcterms:W3CDTF">2023-11-06T12:55:00Z</dcterms:modified>
</cp:coreProperties>
</file>