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EE" w:rsidRDefault="002053EE" w:rsidP="002053EE">
      <w:pPr>
        <w:spacing w:after="0" w:line="240" w:lineRule="auto"/>
      </w:pPr>
    </w:p>
    <w:p w:rsidR="002053EE" w:rsidRDefault="002053EE" w:rsidP="002053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0E56">
        <w:rPr>
          <w:rFonts w:ascii="Times New Roman" w:hAnsi="Times New Roman" w:cs="Times New Roman"/>
          <w:b/>
          <w:sz w:val="36"/>
          <w:szCs w:val="36"/>
        </w:rPr>
        <w:t>C.V.</w:t>
      </w:r>
    </w:p>
    <w:p w:rsidR="002053EE" w:rsidRDefault="002053EE" w:rsidP="002053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53EE" w:rsidRDefault="00851192" w:rsidP="00851192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52028C">
        <w:rPr>
          <w:noProof/>
          <w:lang w:eastAsia="ja-JP"/>
        </w:rPr>
        <w:drawing>
          <wp:inline distT="0" distB="0" distL="0" distR="0">
            <wp:extent cx="1228725" cy="1485900"/>
            <wp:effectExtent l="19050" t="0" r="9525" b="0"/>
            <wp:docPr id="3" name="Picture 7" descr="C:\Users\RANJAN\Desktop\img20200127_2052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NJAN\Desktop\img20200127_20521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3EE" w:rsidRDefault="002053EE" w:rsidP="002053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:rsidR="002053EE" w:rsidRDefault="002053EE" w:rsidP="002053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053EE" w:rsidRPr="00DF6E8F" w:rsidRDefault="002053EE" w:rsidP="002053E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36"/>
        </w:rPr>
      </w:pPr>
    </w:p>
    <w:p w:rsidR="002053EE" w:rsidRDefault="002053EE" w:rsidP="002053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</w:t>
      </w:r>
      <w:r>
        <w:rPr>
          <w:rFonts w:ascii="Times New Roman" w:hAnsi="Times New Roman" w:cs="Times New Roman"/>
        </w:rPr>
        <w:tab/>
        <w:t>RANJAN KUMAR BANDYOPADHYAY</w:t>
      </w:r>
    </w:p>
    <w:p w:rsidR="002053EE" w:rsidRPr="00AB16C8" w:rsidRDefault="002053EE" w:rsidP="002053EE">
      <w:pPr>
        <w:pStyle w:val="ListParagraph"/>
        <w:spacing w:after="0"/>
        <w:rPr>
          <w:rFonts w:ascii="Times New Roman" w:hAnsi="Times New Roman" w:cs="Times New Roman"/>
          <w:sz w:val="8"/>
        </w:rPr>
      </w:pPr>
    </w:p>
    <w:p w:rsidR="002053EE" w:rsidRDefault="002053EE" w:rsidP="002053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and Contact Nos.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  <w:t>Flat No. B-2/7, Purba Abasan,</w:t>
      </w:r>
    </w:p>
    <w:p w:rsidR="002053EE" w:rsidRDefault="002053EE" w:rsidP="002053EE">
      <w:pPr>
        <w:pStyle w:val="ListParagraph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25, Rai Charan Ghosh Lane,</w:t>
      </w:r>
    </w:p>
    <w:p w:rsidR="002053EE" w:rsidRDefault="002053EE" w:rsidP="002053EE">
      <w:pPr>
        <w:pStyle w:val="ListParagraph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Picnic Garden, P.O. – Tiljala,</w:t>
      </w:r>
    </w:p>
    <w:p w:rsidR="002053EE" w:rsidRDefault="002053EE" w:rsidP="002053EE">
      <w:pPr>
        <w:pStyle w:val="ListParagraph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Kolkata – 700 039.</w:t>
      </w:r>
    </w:p>
    <w:p w:rsidR="002053EE" w:rsidRDefault="002053EE" w:rsidP="002053EE">
      <w:pPr>
        <w:pStyle w:val="ListParagraph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Nos.  7278590184 and 9836395386</w:t>
      </w:r>
    </w:p>
    <w:p w:rsidR="002053EE" w:rsidRDefault="002053EE" w:rsidP="002053EE">
      <w:pPr>
        <w:pStyle w:val="ListParagraph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Whatsapp:   9836395386</w:t>
      </w:r>
    </w:p>
    <w:p w:rsidR="002053EE" w:rsidRDefault="002053EE" w:rsidP="002053EE">
      <w:pPr>
        <w:pStyle w:val="ListParagraph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Landline:     033-23431369</w:t>
      </w:r>
    </w:p>
    <w:p w:rsidR="002053EE" w:rsidRDefault="002053EE" w:rsidP="002053EE">
      <w:pPr>
        <w:pStyle w:val="ListParagraph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ID:   </w:t>
      </w:r>
    </w:p>
    <w:p w:rsidR="002053EE" w:rsidRPr="006B7FEC" w:rsidRDefault="00D70172" w:rsidP="002053EE">
      <w:pPr>
        <w:pStyle w:val="ListParagraph"/>
        <w:ind w:left="5760"/>
        <w:rPr>
          <w:rFonts w:ascii="Times New Roman" w:hAnsi="Times New Roman" w:cs="Times New Roman"/>
        </w:rPr>
      </w:pPr>
      <w:hyperlink r:id="rId6" w:history="1">
        <w:r w:rsidR="002053EE" w:rsidRPr="006B7FEC">
          <w:rPr>
            <w:rStyle w:val="Hyperlink"/>
            <w:rFonts w:ascii="Times New Roman" w:hAnsi="Times New Roman" w:cs="Times New Roman"/>
          </w:rPr>
          <w:t>bandyopadhyay61ranjan@gmail.com</w:t>
        </w:r>
      </w:hyperlink>
    </w:p>
    <w:p w:rsidR="002053EE" w:rsidRPr="006B7FEC" w:rsidRDefault="00D70172" w:rsidP="002053EE">
      <w:pPr>
        <w:pStyle w:val="ListParagraph"/>
        <w:ind w:left="5760"/>
        <w:rPr>
          <w:rFonts w:ascii="Times New Roman" w:hAnsi="Times New Roman" w:cs="Times New Roman"/>
        </w:rPr>
      </w:pPr>
      <w:hyperlink r:id="rId7" w:history="1">
        <w:r w:rsidR="002053EE" w:rsidRPr="006B7FEC">
          <w:rPr>
            <w:rStyle w:val="Hyperlink"/>
            <w:rFonts w:ascii="Times New Roman" w:hAnsi="Times New Roman" w:cs="Times New Roman"/>
          </w:rPr>
          <w:t>bandyopadhyay_ranjan@rediffmail.com</w:t>
        </w:r>
      </w:hyperlink>
    </w:p>
    <w:p w:rsidR="002053EE" w:rsidRPr="006B7FEC" w:rsidRDefault="002053EE" w:rsidP="002053EE">
      <w:pPr>
        <w:pStyle w:val="ListParagraph"/>
        <w:ind w:left="5760"/>
        <w:rPr>
          <w:rFonts w:ascii="Times New Roman" w:hAnsi="Times New Roman" w:cs="Times New Roman"/>
          <w:sz w:val="10"/>
        </w:rPr>
      </w:pPr>
    </w:p>
    <w:p w:rsidR="002053EE" w:rsidRPr="00AB16C8" w:rsidRDefault="002053EE" w:rsidP="002053EE">
      <w:pPr>
        <w:pStyle w:val="ListParagraph"/>
        <w:ind w:left="5760"/>
        <w:rPr>
          <w:rFonts w:ascii="Times New Roman" w:hAnsi="Times New Roman" w:cs="Times New Roman"/>
          <w:sz w:val="14"/>
        </w:rPr>
      </w:pPr>
    </w:p>
    <w:p w:rsidR="002053EE" w:rsidRDefault="002053EE" w:rsidP="002053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01/07/1957</w:t>
      </w:r>
    </w:p>
    <w:p w:rsidR="002053EE" w:rsidRPr="00AB16C8" w:rsidRDefault="002053EE" w:rsidP="002053EE">
      <w:pPr>
        <w:pStyle w:val="ListParagraph"/>
        <w:spacing w:after="0"/>
        <w:rPr>
          <w:rFonts w:ascii="Times New Roman" w:hAnsi="Times New Roman" w:cs="Times New Roman"/>
          <w:sz w:val="8"/>
        </w:rPr>
      </w:pPr>
    </w:p>
    <w:p w:rsidR="002053EE" w:rsidRDefault="002053EE" w:rsidP="002053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Qualifications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B.A. (Hon) in Economics and LLB</w:t>
      </w:r>
    </w:p>
    <w:p w:rsidR="002053EE" w:rsidRDefault="002053EE" w:rsidP="002053EE">
      <w:pPr>
        <w:pStyle w:val="ListParagraph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(both passed from University of Calcutta)</w:t>
      </w:r>
    </w:p>
    <w:p w:rsidR="002053EE" w:rsidRPr="00DF2691" w:rsidRDefault="002053EE" w:rsidP="002053EE">
      <w:pPr>
        <w:pStyle w:val="ListParagraph"/>
        <w:ind w:left="5760"/>
        <w:rPr>
          <w:rFonts w:ascii="Times New Roman" w:hAnsi="Times New Roman" w:cs="Times New Roman"/>
          <w:sz w:val="2"/>
        </w:rPr>
      </w:pPr>
    </w:p>
    <w:p w:rsidR="002053EE" w:rsidRDefault="002053EE" w:rsidP="002053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experience</w:t>
      </w:r>
      <w:r>
        <w:rPr>
          <w:rFonts w:ascii="Times New Roman" w:hAnsi="Times New Roman" w:cs="Times New Roman"/>
        </w:rPr>
        <w:tab/>
      </w:r>
    </w:p>
    <w:p w:rsidR="002053EE" w:rsidRDefault="002053EE" w:rsidP="002053EE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2053EE" w:rsidRPr="0035497B" w:rsidRDefault="002053EE" w:rsidP="002053EE">
      <w:pPr>
        <w:pStyle w:val="ListParagraph"/>
        <w:spacing w:after="0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718"/>
        <w:gridCol w:w="2878"/>
        <w:gridCol w:w="1219"/>
        <w:gridCol w:w="1600"/>
        <w:gridCol w:w="1536"/>
        <w:gridCol w:w="1632"/>
      </w:tblGrid>
      <w:tr w:rsidR="002053EE" w:rsidTr="00DC2A7D">
        <w:tc>
          <w:tcPr>
            <w:tcW w:w="868" w:type="dxa"/>
            <w:vMerge w:val="restart"/>
          </w:tcPr>
          <w:p w:rsidR="002053EE" w:rsidRDefault="002053EE" w:rsidP="00DC2A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</w:t>
            </w:r>
          </w:p>
          <w:p w:rsidR="002053EE" w:rsidRDefault="002053EE" w:rsidP="00DC2A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526" w:type="dxa"/>
            <w:vMerge w:val="restart"/>
          </w:tcPr>
          <w:p w:rsidR="002053EE" w:rsidRDefault="002053EE" w:rsidP="00DC2A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organisation /Department</w:t>
            </w:r>
          </w:p>
        </w:tc>
        <w:tc>
          <w:tcPr>
            <w:tcW w:w="2853" w:type="dxa"/>
            <w:gridSpan w:val="2"/>
          </w:tcPr>
          <w:p w:rsidR="002053EE" w:rsidRDefault="002053EE" w:rsidP="00DC2A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 of service</w:t>
            </w:r>
          </w:p>
        </w:tc>
        <w:tc>
          <w:tcPr>
            <w:tcW w:w="1451" w:type="dxa"/>
            <w:vMerge w:val="restart"/>
          </w:tcPr>
          <w:p w:rsidR="002053EE" w:rsidRDefault="002053EE" w:rsidP="00DC2A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held</w:t>
            </w:r>
          </w:p>
        </w:tc>
        <w:tc>
          <w:tcPr>
            <w:tcW w:w="1827" w:type="dxa"/>
            <w:vMerge w:val="restart"/>
          </w:tcPr>
          <w:p w:rsidR="002053EE" w:rsidRDefault="002053EE" w:rsidP="00DC2A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</w:t>
            </w:r>
          </w:p>
        </w:tc>
      </w:tr>
      <w:tr w:rsidR="002053EE" w:rsidTr="00DC2A7D">
        <w:tc>
          <w:tcPr>
            <w:tcW w:w="868" w:type="dxa"/>
            <w:vMerge/>
          </w:tcPr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Merge/>
          </w:tcPr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2053EE" w:rsidRDefault="002053EE" w:rsidP="00DC2A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634" w:type="dxa"/>
          </w:tcPr>
          <w:p w:rsidR="002053EE" w:rsidRDefault="002053EE" w:rsidP="00DC2A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451" w:type="dxa"/>
            <w:vMerge/>
          </w:tcPr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vMerge/>
          </w:tcPr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053EE" w:rsidTr="00DC2A7D">
        <w:tc>
          <w:tcPr>
            <w:tcW w:w="868" w:type="dxa"/>
          </w:tcPr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1.</w:t>
            </w:r>
          </w:p>
        </w:tc>
        <w:tc>
          <w:tcPr>
            <w:tcW w:w="3526" w:type="dxa"/>
          </w:tcPr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Telegraph Office, Calcutta</w:t>
            </w:r>
          </w:p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(under administrative control of General Manager, Telecommunications, West Bengal Circle,  Indian Posts &amp; Telegraphs Department)</w:t>
            </w:r>
          </w:p>
        </w:tc>
        <w:tc>
          <w:tcPr>
            <w:tcW w:w="1219" w:type="dxa"/>
          </w:tcPr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12/09/1980</w:t>
            </w:r>
          </w:p>
        </w:tc>
        <w:tc>
          <w:tcPr>
            <w:tcW w:w="1634" w:type="dxa"/>
          </w:tcPr>
          <w:p w:rsidR="002053EE" w:rsidRDefault="002053EE" w:rsidP="00DC2A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21/03/1981</w:t>
            </w:r>
          </w:p>
        </w:tc>
        <w:tc>
          <w:tcPr>
            <w:tcW w:w="1451" w:type="dxa"/>
          </w:tcPr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Stenographer</w:t>
            </w:r>
          </w:p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(Regular)</w:t>
            </w:r>
          </w:p>
        </w:tc>
        <w:tc>
          <w:tcPr>
            <w:tcW w:w="1827" w:type="dxa"/>
          </w:tcPr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Resigned for joining National Cooperative Development Corporation. </w:t>
            </w:r>
          </w:p>
        </w:tc>
      </w:tr>
      <w:tr w:rsidR="002053EE" w:rsidTr="00DC2A7D">
        <w:tc>
          <w:tcPr>
            <w:tcW w:w="868" w:type="dxa"/>
          </w:tcPr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2.</w:t>
            </w:r>
          </w:p>
        </w:tc>
        <w:tc>
          <w:tcPr>
            <w:tcW w:w="3526" w:type="dxa"/>
          </w:tcPr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 Cooperative Development Corporation (A Statutory body under Department of Agriculture and Cooperation, Ministry of Agriculture, Cooperation and Farmers’ Welfare, </w:t>
            </w:r>
            <w:r>
              <w:rPr>
                <w:rFonts w:ascii="Times New Roman" w:hAnsi="Times New Roman" w:cs="Times New Roman"/>
              </w:rPr>
              <w:lastRenderedPageBreak/>
              <w:t>Government of India</w:t>
            </w:r>
            <w:r w:rsidR="00851192">
              <w:rPr>
                <w:rFonts w:ascii="Times New Roman" w:hAnsi="Times New Roman" w:cs="Times New Roman"/>
              </w:rPr>
              <w:t>. presently Ministry of Cooperation, Government of India).</w:t>
            </w:r>
          </w:p>
        </w:tc>
        <w:tc>
          <w:tcPr>
            <w:tcW w:w="1219" w:type="dxa"/>
          </w:tcPr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23/03/1981</w:t>
            </w:r>
          </w:p>
        </w:tc>
        <w:tc>
          <w:tcPr>
            <w:tcW w:w="1634" w:type="dxa"/>
          </w:tcPr>
          <w:p w:rsidR="002053EE" w:rsidRDefault="002053EE" w:rsidP="00DC2A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30/06/2017</w:t>
            </w:r>
          </w:p>
          <w:p w:rsidR="002053EE" w:rsidRDefault="002053EE" w:rsidP="00DC2A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(Date of superannuation on attaining age of 60 years)</w:t>
            </w:r>
          </w:p>
        </w:tc>
        <w:tc>
          <w:tcPr>
            <w:tcW w:w="1451" w:type="dxa"/>
          </w:tcPr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Stenographer/ Personal Assistant.</w:t>
            </w:r>
          </w:p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51192" w:rsidRDefault="00851192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51192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Subsequently promoted as </w:t>
            </w:r>
          </w:p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Senior Personal Assistant.</w:t>
            </w:r>
          </w:p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Subsequently promoted as Private Secretary.</w:t>
            </w:r>
          </w:p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Subsequently promoted as Senior Private Secretary.</w:t>
            </w:r>
          </w:p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------</w:t>
            </w:r>
          </w:p>
        </w:tc>
      </w:tr>
      <w:tr w:rsidR="002053EE" w:rsidTr="00DC2A7D">
        <w:tc>
          <w:tcPr>
            <w:tcW w:w="868" w:type="dxa"/>
          </w:tcPr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3.</w:t>
            </w:r>
          </w:p>
        </w:tc>
        <w:tc>
          <w:tcPr>
            <w:tcW w:w="3526" w:type="dxa"/>
          </w:tcPr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Bengal State Agricultural Marketing Board (A Statutory body under Department of Agricultural Marketing, Government of West Bengal).</w:t>
            </w:r>
          </w:p>
        </w:tc>
        <w:tc>
          <w:tcPr>
            <w:tcW w:w="1219" w:type="dxa"/>
          </w:tcPr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27/12/2017</w:t>
            </w:r>
          </w:p>
        </w:tc>
        <w:tc>
          <w:tcPr>
            <w:tcW w:w="1634" w:type="dxa"/>
          </w:tcPr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26/06/2022</w:t>
            </w:r>
          </w:p>
          <w:p w:rsidR="002053EE" w:rsidRDefault="002053EE" w:rsidP="00DC2A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(Contract expired on attaining age of 65 years on 01/07/2022. Yet, I was allowed to work till 28/07/2022)</w:t>
            </w:r>
          </w:p>
        </w:tc>
        <w:tc>
          <w:tcPr>
            <w:tcW w:w="1451" w:type="dxa"/>
          </w:tcPr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 Assistant</w:t>
            </w:r>
          </w:p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(Worked with Chief Executive Officer of the Board who is an IAS officer)</w:t>
            </w:r>
          </w:p>
        </w:tc>
        <w:tc>
          <w:tcPr>
            <w:tcW w:w="1827" w:type="dxa"/>
          </w:tcPr>
          <w:p w:rsidR="002053EE" w:rsidRDefault="002053EE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was on Post-retirement re-engagement on contractual basis.</w:t>
            </w:r>
          </w:p>
        </w:tc>
      </w:tr>
      <w:tr w:rsidR="00E40A65" w:rsidTr="00DC2A7D">
        <w:tc>
          <w:tcPr>
            <w:tcW w:w="868" w:type="dxa"/>
          </w:tcPr>
          <w:p w:rsidR="00E40A65" w:rsidRDefault="00E40A65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26" w:type="dxa"/>
          </w:tcPr>
          <w:p w:rsidR="00E40A65" w:rsidRDefault="00E40A65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Mulla &amp; Co. </w:t>
            </w:r>
          </w:p>
          <w:p w:rsidR="00E40A65" w:rsidRDefault="00E40A65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Advocates,</w:t>
            </w:r>
          </w:p>
          <w:p w:rsidR="00E40A65" w:rsidRDefault="00E40A65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86-B, Fazlul Huq Sarani,</w:t>
            </w:r>
          </w:p>
          <w:p w:rsidR="00E40A65" w:rsidRDefault="00E40A65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Kolkata – 700 017</w:t>
            </w:r>
          </w:p>
        </w:tc>
        <w:tc>
          <w:tcPr>
            <w:tcW w:w="1219" w:type="dxa"/>
          </w:tcPr>
          <w:p w:rsidR="00E40A65" w:rsidRDefault="00E40A65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20/09/2023</w:t>
            </w:r>
          </w:p>
        </w:tc>
        <w:tc>
          <w:tcPr>
            <w:tcW w:w="1634" w:type="dxa"/>
          </w:tcPr>
          <w:p w:rsidR="00E40A65" w:rsidRDefault="00E40A65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Continuing</w:t>
            </w:r>
          </w:p>
        </w:tc>
        <w:tc>
          <w:tcPr>
            <w:tcW w:w="1451" w:type="dxa"/>
          </w:tcPr>
          <w:p w:rsidR="00E40A65" w:rsidRDefault="00E40A65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Liaising Executive cum Administrative personnel</w:t>
            </w:r>
            <w:r w:rsidR="00CD76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7" w:type="dxa"/>
          </w:tcPr>
          <w:p w:rsidR="00CD7606" w:rsidRDefault="00CD7606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E40A65" w:rsidRDefault="00CD7606" w:rsidP="00DC2A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-----</w:t>
            </w:r>
          </w:p>
        </w:tc>
      </w:tr>
    </w:tbl>
    <w:p w:rsidR="002053EE" w:rsidRDefault="002053EE" w:rsidP="002053EE">
      <w:pPr>
        <w:pStyle w:val="ListParagraph"/>
        <w:spacing w:after="0"/>
        <w:rPr>
          <w:rFonts w:ascii="Times New Roman" w:hAnsi="Times New Roman" w:cs="Times New Roman"/>
        </w:rPr>
      </w:pPr>
    </w:p>
    <w:p w:rsidR="002053EE" w:rsidRDefault="002053EE" w:rsidP="002053EE">
      <w:pPr>
        <w:pStyle w:val="ListParagraph"/>
        <w:spacing w:after="0"/>
        <w:rPr>
          <w:rFonts w:ascii="Times New Roman" w:hAnsi="Times New Roman" w:cs="Times New Roman"/>
        </w:rPr>
      </w:pPr>
    </w:p>
    <w:p w:rsidR="002053EE" w:rsidRDefault="002053EE" w:rsidP="00CD7606">
      <w:pPr>
        <w:pStyle w:val="ListParagraph"/>
        <w:spacing w:after="0"/>
        <w:ind w:left="1418" w:hanging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  </w:t>
      </w:r>
      <w:r w:rsidR="00CD7606">
        <w:rPr>
          <w:rFonts w:ascii="Times New Roman" w:hAnsi="Times New Roman" w:cs="Times New Roman"/>
        </w:rPr>
        <w:t xml:space="preserve"> After retirement from Government service,</w:t>
      </w:r>
      <w:r>
        <w:rPr>
          <w:rFonts w:ascii="Times New Roman" w:hAnsi="Times New Roman" w:cs="Times New Roman"/>
        </w:rPr>
        <w:t xml:space="preserve"> </w:t>
      </w:r>
      <w:r w:rsidR="00CD7606">
        <w:rPr>
          <w:rFonts w:ascii="Times New Roman" w:hAnsi="Times New Roman" w:cs="Times New Roman"/>
          <w:b/>
        </w:rPr>
        <w:t>I have been</w:t>
      </w:r>
      <w:r w:rsidR="00E40A65" w:rsidRPr="00CD7606">
        <w:rPr>
          <w:rFonts w:ascii="Times New Roman" w:hAnsi="Times New Roman" w:cs="Times New Roman"/>
          <w:b/>
        </w:rPr>
        <w:t xml:space="preserve"> enrolled as an Advocate by Bar Council of West Bengal on 14/07/2023</w:t>
      </w:r>
      <w:r w:rsidR="00CD7606">
        <w:rPr>
          <w:rFonts w:ascii="Times New Roman" w:hAnsi="Times New Roman" w:cs="Times New Roman"/>
        </w:rPr>
        <w:t xml:space="preserve"> </w:t>
      </w:r>
      <w:r w:rsidR="00E40A65">
        <w:rPr>
          <w:rFonts w:ascii="Times New Roman" w:hAnsi="Times New Roman" w:cs="Times New Roman"/>
        </w:rPr>
        <w:t xml:space="preserve">my Enrolment No. being F/450/2023. My </w:t>
      </w:r>
      <w:r w:rsidR="00CD7606">
        <w:rPr>
          <w:rFonts w:ascii="Times New Roman" w:hAnsi="Times New Roman" w:cs="Times New Roman"/>
        </w:rPr>
        <w:t xml:space="preserve">present </w:t>
      </w:r>
      <w:r w:rsidR="00E40A65">
        <w:rPr>
          <w:rFonts w:ascii="Times New Roman" w:hAnsi="Times New Roman" w:cs="Times New Roman"/>
        </w:rPr>
        <w:t xml:space="preserve">job at M/s. Mulla &amp; Co. </w:t>
      </w:r>
      <w:r w:rsidR="00CD7606">
        <w:rPr>
          <w:rFonts w:ascii="Times New Roman" w:hAnsi="Times New Roman" w:cs="Times New Roman"/>
        </w:rPr>
        <w:t>include</w:t>
      </w:r>
      <w:r w:rsidR="00E40A65">
        <w:rPr>
          <w:rFonts w:ascii="Times New Roman" w:hAnsi="Times New Roman" w:cs="Times New Roman"/>
        </w:rPr>
        <w:t xml:space="preserve"> (a</w:t>
      </w:r>
      <w:r w:rsidR="00CD7606">
        <w:rPr>
          <w:rFonts w:ascii="Times New Roman" w:hAnsi="Times New Roman" w:cs="Times New Roman"/>
        </w:rPr>
        <w:t>) liaising</w:t>
      </w:r>
      <w:r w:rsidR="00E40A65">
        <w:rPr>
          <w:rFonts w:ascii="Times New Roman" w:hAnsi="Times New Roman" w:cs="Times New Roman"/>
        </w:rPr>
        <w:t xml:space="preserve"> with Banks for collection of legal documents as per check list before initiating proceedings in DRT and City courts (Money suit</w:t>
      </w:r>
      <w:r w:rsidR="00CD7606">
        <w:rPr>
          <w:rFonts w:ascii="Times New Roman" w:hAnsi="Times New Roman" w:cs="Times New Roman"/>
        </w:rPr>
        <w:t>) (</w:t>
      </w:r>
      <w:r w:rsidR="00E40A65">
        <w:rPr>
          <w:rFonts w:ascii="Times New Roman" w:hAnsi="Times New Roman" w:cs="Times New Roman"/>
        </w:rPr>
        <w:t xml:space="preserve">b) preparation / drafting of O.A. applications, S.A. objections </w:t>
      </w:r>
      <w:r w:rsidR="00CD7606">
        <w:rPr>
          <w:rFonts w:ascii="Times New Roman" w:hAnsi="Times New Roman" w:cs="Times New Roman"/>
        </w:rPr>
        <w:t xml:space="preserve">(in case of DRT) </w:t>
      </w:r>
      <w:r w:rsidR="00E40A65">
        <w:rPr>
          <w:rFonts w:ascii="Times New Roman" w:hAnsi="Times New Roman" w:cs="Times New Roman"/>
        </w:rPr>
        <w:t>and Money suit (for Civil Courts)</w:t>
      </w:r>
      <w:r w:rsidR="00CD7606">
        <w:rPr>
          <w:rFonts w:ascii="Times New Roman" w:hAnsi="Times New Roman" w:cs="Times New Roman"/>
        </w:rPr>
        <w:t xml:space="preserve">, visiting High Court for Caveat filing and attending DRT-I, DRT-II and DRT-III in Kolkata as and when required. </w:t>
      </w:r>
      <w:r w:rsidR="00E40A65">
        <w:rPr>
          <w:rFonts w:ascii="Times New Roman" w:hAnsi="Times New Roman" w:cs="Times New Roman"/>
        </w:rPr>
        <w:t xml:space="preserve"> </w:t>
      </w:r>
      <w:r w:rsidR="00CD7606">
        <w:rPr>
          <w:rFonts w:ascii="Times New Roman" w:hAnsi="Times New Roman" w:cs="Times New Roman"/>
        </w:rPr>
        <w:t xml:space="preserve">My employer deals mainly with legal suits against defaulting borrowers relating to bank loan. </w:t>
      </w:r>
    </w:p>
    <w:p w:rsidR="00F305CF" w:rsidRPr="002053EE" w:rsidRDefault="00F305CF">
      <w:pPr>
        <w:rPr>
          <w:rFonts w:ascii="Times New Roman" w:hAnsi="Times New Roman" w:cs="Times New Roman"/>
        </w:rPr>
      </w:pPr>
    </w:p>
    <w:sectPr w:rsidR="00F305CF" w:rsidRPr="002053EE" w:rsidSect="002053EE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D7F8B"/>
    <w:multiLevelType w:val="hybridMultilevel"/>
    <w:tmpl w:val="B14C1D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053EE"/>
    <w:rsid w:val="002053EE"/>
    <w:rsid w:val="00851192"/>
    <w:rsid w:val="00CD7606"/>
    <w:rsid w:val="00D70172"/>
    <w:rsid w:val="00E40A65"/>
    <w:rsid w:val="00F3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EE"/>
    <w:rPr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3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3EE"/>
    <w:pPr>
      <w:ind w:left="720"/>
      <w:contextualSpacing/>
    </w:pPr>
  </w:style>
  <w:style w:type="table" w:styleId="TableGrid">
    <w:name w:val="Table Grid"/>
    <w:basedOn w:val="TableNormal"/>
    <w:uiPriority w:val="59"/>
    <w:rsid w:val="00205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EE"/>
    <w:rPr>
      <w:rFonts w:ascii="Tahoma" w:hAnsi="Tahoma" w:cs="Tahoma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ndyopadhyay_ranjan@rediff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dyopadhyay61ranj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</dc:creator>
  <cp:keywords/>
  <dc:description/>
  <cp:lastModifiedBy>RANJAN</cp:lastModifiedBy>
  <cp:revision>4</cp:revision>
  <dcterms:created xsi:type="dcterms:W3CDTF">2023-09-17T16:55:00Z</dcterms:created>
  <dcterms:modified xsi:type="dcterms:W3CDTF">2023-12-10T12:27:00Z</dcterms:modified>
</cp:coreProperties>
</file>