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A348A" w14:textId="451661E7" w:rsidR="00DE7125" w:rsidRPr="008D1998" w:rsidRDefault="002D4CE8" w:rsidP="00E9061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998">
        <w:rPr>
          <w:rFonts w:ascii="Times New Roman" w:hAnsi="Times New Roman" w:cs="Times New Roman"/>
          <w:b/>
          <w:bCs/>
          <w:sz w:val="24"/>
          <w:szCs w:val="24"/>
        </w:rPr>
        <w:t>SHIVAM TAH</w:t>
      </w:r>
    </w:p>
    <w:p w14:paraId="763738C6" w14:textId="257BDDF1" w:rsidR="004E44D9" w:rsidRPr="00E90617" w:rsidRDefault="004E44D9" w:rsidP="00566D69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Shivamtah3@gmail.com</w:t>
      </w:r>
      <w:r w:rsidR="008C4F3F">
        <w:rPr>
          <w:sz w:val="16"/>
          <w:szCs w:val="16"/>
        </w:rPr>
        <w:t>,7004743925</w:t>
      </w:r>
    </w:p>
    <w:p w14:paraId="6BE3BB6F" w14:textId="77777777" w:rsidR="00C54600" w:rsidRDefault="00C54600" w:rsidP="00011487">
      <w:pPr>
        <w:rPr>
          <w:rFonts w:ascii="Times New Roman" w:hAnsi="Times New Roman" w:cs="Times New Roman"/>
        </w:rPr>
      </w:pPr>
    </w:p>
    <w:p w14:paraId="0A2C172C" w14:textId="3FB3B2EB" w:rsidR="00011487" w:rsidRPr="00166DE3" w:rsidRDefault="00011487" w:rsidP="00C546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6DE3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5E9DDE01" w14:textId="22BCB618" w:rsidR="00D107D2" w:rsidRPr="00AA4A14" w:rsidRDefault="00D107D2" w:rsidP="00C54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A4A14">
        <w:rPr>
          <w:rFonts w:ascii="Times New Roman" w:hAnsi="Times New Roman" w:cs="Times New Roman"/>
        </w:rPr>
        <w:t xml:space="preserve">Pursuing </w:t>
      </w:r>
      <w:r w:rsidR="00F973EB">
        <w:rPr>
          <w:rFonts w:ascii="Times New Roman" w:hAnsi="Times New Roman" w:cs="Times New Roman"/>
        </w:rPr>
        <w:t>B. Com</w:t>
      </w:r>
      <w:r w:rsidRPr="00AA4A14">
        <w:rPr>
          <w:rFonts w:ascii="Times New Roman" w:hAnsi="Times New Roman" w:cs="Times New Roman"/>
        </w:rPr>
        <w:t xml:space="preserve"> LL. B from Nirma University (</w:t>
      </w:r>
      <w:r w:rsidR="00557427">
        <w:rPr>
          <w:rFonts w:ascii="Times New Roman" w:hAnsi="Times New Roman" w:cs="Times New Roman"/>
        </w:rPr>
        <w:t>6</w:t>
      </w:r>
      <w:r w:rsidR="007E4D86" w:rsidRPr="007E4D86">
        <w:rPr>
          <w:rFonts w:ascii="Times New Roman" w:hAnsi="Times New Roman" w:cs="Times New Roman"/>
          <w:vertAlign w:val="superscript"/>
        </w:rPr>
        <w:t>th</w:t>
      </w:r>
      <w:r w:rsidRPr="00AA4A14">
        <w:rPr>
          <w:rFonts w:ascii="Times New Roman" w:hAnsi="Times New Roman" w:cs="Times New Roman"/>
        </w:rPr>
        <w:t xml:space="preserve"> Semester)</w:t>
      </w:r>
    </w:p>
    <w:p w14:paraId="26AC4AD9" w14:textId="6D7E2B06" w:rsidR="00011487" w:rsidRPr="00AA4A14" w:rsidRDefault="007569F9" w:rsidP="00C54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  <w:r w:rsidR="00D05DD5">
        <w:rPr>
          <w:rFonts w:ascii="Times New Roman" w:hAnsi="Times New Roman" w:cs="Times New Roman"/>
        </w:rPr>
        <w:t xml:space="preserve"> </w:t>
      </w:r>
      <w:r w:rsidR="00557427">
        <w:rPr>
          <w:rFonts w:ascii="Times New Roman" w:hAnsi="Times New Roman" w:cs="Times New Roman"/>
        </w:rPr>
        <w:t>S</w:t>
      </w:r>
      <w:r w:rsidR="00D05DD5">
        <w:rPr>
          <w:rFonts w:ascii="Times New Roman" w:hAnsi="Times New Roman" w:cs="Times New Roman"/>
        </w:rPr>
        <w:t>GPA</w:t>
      </w:r>
      <w:r w:rsidR="00515202">
        <w:rPr>
          <w:rFonts w:ascii="Times New Roman" w:hAnsi="Times New Roman" w:cs="Times New Roman"/>
        </w:rPr>
        <w:t xml:space="preserve"> </w:t>
      </w:r>
      <w:r w:rsidR="000C429D">
        <w:rPr>
          <w:rFonts w:ascii="Times New Roman" w:hAnsi="Times New Roman" w:cs="Times New Roman"/>
        </w:rPr>
        <w:t>(5</w:t>
      </w:r>
      <w:r w:rsidR="000C429D" w:rsidRPr="000C429D">
        <w:rPr>
          <w:rFonts w:ascii="Times New Roman" w:hAnsi="Times New Roman" w:cs="Times New Roman"/>
          <w:vertAlign w:val="superscript"/>
        </w:rPr>
        <w:t>th</w:t>
      </w:r>
      <w:r w:rsidR="000C429D">
        <w:rPr>
          <w:rFonts w:ascii="Times New Roman" w:hAnsi="Times New Roman" w:cs="Times New Roman"/>
        </w:rPr>
        <w:t xml:space="preserve"> Semester)</w:t>
      </w:r>
      <w:r w:rsidR="00D05DD5">
        <w:rPr>
          <w:rFonts w:ascii="Times New Roman" w:hAnsi="Times New Roman" w:cs="Times New Roman"/>
        </w:rPr>
        <w:t>-</w:t>
      </w:r>
      <w:r w:rsidR="00AB2488">
        <w:rPr>
          <w:rFonts w:ascii="Times New Roman" w:hAnsi="Times New Roman" w:cs="Times New Roman"/>
        </w:rPr>
        <w:t>8.</w:t>
      </w:r>
      <w:r w:rsidR="00557427">
        <w:rPr>
          <w:rFonts w:ascii="Times New Roman" w:hAnsi="Times New Roman" w:cs="Times New Roman"/>
        </w:rPr>
        <w:t>67</w:t>
      </w:r>
    </w:p>
    <w:p w14:paraId="6704E8DC" w14:textId="1CDF4F89" w:rsidR="00D107D2" w:rsidRPr="00AA4A14" w:rsidRDefault="00D107D2" w:rsidP="00C54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A4A14">
        <w:rPr>
          <w:rFonts w:ascii="Times New Roman" w:hAnsi="Times New Roman" w:cs="Times New Roman"/>
        </w:rPr>
        <w:t xml:space="preserve">Studied at DAV Public School, </w:t>
      </w:r>
      <w:proofErr w:type="spellStart"/>
      <w:r w:rsidRPr="00AA4A14">
        <w:rPr>
          <w:rFonts w:ascii="Times New Roman" w:hAnsi="Times New Roman" w:cs="Times New Roman"/>
        </w:rPr>
        <w:t>Koylanag</w:t>
      </w:r>
      <w:r w:rsidR="00716DC6" w:rsidRPr="00AA4A14">
        <w:rPr>
          <w:rFonts w:ascii="Times New Roman" w:hAnsi="Times New Roman" w:cs="Times New Roman"/>
        </w:rPr>
        <w:t>ar</w:t>
      </w:r>
      <w:proofErr w:type="spellEnd"/>
    </w:p>
    <w:p w14:paraId="0ECA3D09" w14:textId="56D767B2" w:rsidR="00D107D2" w:rsidRPr="00AA4A14" w:rsidRDefault="0080249E" w:rsidP="00C54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A4A14">
        <w:rPr>
          <w:rFonts w:ascii="Times New Roman" w:hAnsi="Times New Roman" w:cs="Times New Roman"/>
        </w:rPr>
        <w:t>12</w:t>
      </w:r>
      <w:r w:rsidRPr="00AA4A14">
        <w:rPr>
          <w:rFonts w:ascii="Times New Roman" w:hAnsi="Times New Roman" w:cs="Times New Roman"/>
          <w:vertAlign w:val="superscript"/>
        </w:rPr>
        <w:t>th</w:t>
      </w:r>
      <w:r w:rsidRPr="00AA4A14">
        <w:rPr>
          <w:rFonts w:ascii="Times New Roman" w:hAnsi="Times New Roman" w:cs="Times New Roman"/>
        </w:rPr>
        <w:t>, Science, CBSE Board:82 % (2021)</w:t>
      </w:r>
    </w:p>
    <w:p w14:paraId="4AE7D010" w14:textId="0994C241" w:rsidR="00011487" w:rsidRPr="00166DE3" w:rsidRDefault="00011487" w:rsidP="00C546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6DE3">
        <w:rPr>
          <w:rFonts w:ascii="Times New Roman" w:hAnsi="Times New Roman" w:cs="Times New Roman"/>
          <w:b/>
          <w:bCs/>
          <w:sz w:val="24"/>
          <w:szCs w:val="24"/>
        </w:rPr>
        <w:t>Internships</w:t>
      </w:r>
    </w:p>
    <w:p w14:paraId="3A25DF3D" w14:textId="3CD14A14" w:rsidR="00011487" w:rsidRPr="00AA4A14" w:rsidRDefault="00011487" w:rsidP="00C54600">
      <w:pPr>
        <w:rPr>
          <w:rFonts w:ascii="Times New Roman" w:hAnsi="Times New Roman" w:cs="Times New Roman"/>
        </w:rPr>
      </w:pPr>
      <w:r w:rsidRPr="00AA4A14">
        <w:rPr>
          <w:rFonts w:ascii="Times New Roman" w:hAnsi="Times New Roman" w:cs="Times New Roman"/>
        </w:rPr>
        <w:t>1. PUCL Patna</w:t>
      </w:r>
      <w:r w:rsidR="0080249E" w:rsidRPr="00AA4A14">
        <w:rPr>
          <w:rFonts w:ascii="Times New Roman" w:hAnsi="Times New Roman" w:cs="Times New Roman"/>
        </w:rPr>
        <w:t xml:space="preserve"> (1</w:t>
      </w:r>
      <w:r w:rsidR="0080249E" w:rsidRPr="00AA4A14">
        <w:rPr>
          <w:rFonts w:ascii="Times New Roman" w:hAnsi="Times New Roman" w:cs="Times New Roman"/>
          <w:vertAlign w:val="superscript"/>
        </w:rPr>
        <w:t xml:space="preserve">st </w:t>
      </w:r>
      <w:r w:rsidR="004868F6">
        <w:rPr>
          <w:rFonts w:ascii="Times New Roman" w:hAnsi="Times New Roman" w:cs="Times New Roman"/>
        </w:rPr>
        <w:t>January- 31st</w:t>
      </w:r>
      <w:r w:rsidR="0080249E" w:rsidRPr="00AA4A14">
        <w:rPr>
          <w:rFonts w:ascii="Times New Roman" w:hAnsi="Times New Roman" w:cs="Times New Roman"/>
        </w:rPr>
        <w:t xml:space="preserve"> January 2023)</w:t>
      </w:r>
    </w:p>
    <w:p w14:paraId="59F1F070" w14:textId="369D2546" w:rsidR="00011487" w:rsidRPr="00AA4A14" w:rsidRDefault="0080249E" w:rsidP="00C546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A4A14">
        <w:rPr>
          <w:rFonts w:ascii="Times New Roman" w:hAnsi="Times New Roman" w:cs="Times New Roman"/>
        </w:rPr>
        <w:t>Learned a lot about Human rights and various kinds of humanitarian laws</w:t>
      </w:r>
      <w:r w:rsidR="000D7DF0">
        <w:rPr>
          <w:rFonts w:ascii="Times New Roman" w:hAnsi="Times New Roman" w:cs="Times New Roman"/>
        </w:rPr>
        <w:t>.</w:t>
      </w:r>
    </w:p>
    <w:p w14:paraId="7A5C7254" w14:textId="3FABA27B" w:rsidR="0080249E" w:rsidRPr="00AA4A14" w:rsidRDefault="0080249E" w:rsidP="00C546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A4A14">
        <w:rPr>
          <w:rFonts w:ascii="Times New Roman" w:hAnsi="Times New Roman" w:cs="Times New Roman"/>
        </w:rPr>
        <w:t>Researched and wrote articles on the various national and international schemes</w:t>
      </w:r>
      <w:r w:rsidR="00C33A47" w:rsidRPr="00AA4A14">
        <w:rPr>
          <w:rFonts w:ascii="Times New Roman" w:hAnsi="Times New Roman" w:cs="Times New Roman"/>
        </w:rPr>
        <w:t xml:space="preserve"> to remove poverty and </w:t>
      </w:r>
      <w:r w:rsidR="000014BF">
        <w:rPr>
          <w:rFonts w:ascii="Times New Roman" w:hAnsi="Times New Roman" w:cs="Times New Roman"/>
        </w:rPr>
        <w:t>improve the unprivileged condition</w:t>
      </w:r>
      <w:r w:rsidR="00C33A47" w:rsidRPr="00AA4A14">
        <w:rPr>
          <w:rFonts w:ascii="Times New Roman" w:hAnsi="Times New Roman" w:cs="Times New Roman"/>
        </w:rPr>
        <w:t>.</w:t>
      </w:r>
    </w:p>
    <w:p w14:paraId="2BCAEC0A" w14:textId="0B6C6BCA" w:rsidR="00011487" w:rsidRPr="00AA4A14" w:rsidRDefault="00C33A47" w:rsidP="00C546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A4A14">
        <w:rPr>
          <w:rFonts w:ascii="Times New Roman" w:hAnsi="Times New Roman" w:cs="Times New Roman"/>
        </w:rPr>
        <w:t xml:space="preserve">Conducted a survey in my hometown in Bihar to know the conditions of the people living there and </w:t>
      </w:r>
      <w:r w:rsidR="001D7A45" w:rsidRPr="00AA4A14">
        <w:rPr>
          <w:rFonts w:ascii="Times New Roman" w:hAnsi="Times New Roman" w:cs="Times New Roman"/>
        </w:rPr>
        <w:t>their</w:t>
      </w:r>
      <w:r w:rsidRPr="00AA4A14">
        <w:rPr>
          <w:rFonts w:ascii="Times New Roman" w:hAnsi="Times New Roman" w:cs="Times New Roman"/>
        </w:rPr>
        <w:t xml:space="preserve"> expectations from the government.</w:t>
      </w:r>
    </w:p>
    <w:p w14:paraId="22CE03CA" w14:textId="4DE7B805" w:rsidR="00011487" w:rsidRPr="00AA4A14" w:rsidRDefault="00011487" w:rsidP="00C54600">
      <w:pPr>
        <w:rPr>
          <w:rFonts w:ascii="Times New Roman" w:hAnsi="Times New Roman" w:cs="Times New Roman"/>
        </w:rPr>
      </w:pPr>
      <w:r w:rsidRPr="00AA4A14">
        <w:rPr>
          <w:rFonts w:ascii="Times New Roman" w:hAnsi="Times New Roman" w:cs="Times New Roman"/>
        </w:rPr>
        <w:t>2. Adv. Mrinal Kumar Jha</w:t>
      </w:r>
      <w:r w:rsidR="00C33A47" w:rsidRPr="00AA4A14">
        <w:rPr>
          <w:rFonts w:ascii="Times New Roman" w:hAnsi="Times New Roman" w:cs="Times New Roman"/>
        </w:rPr>
        <w:t xml:space="preserve"> and Co</w:t>
      </w:r>
      <w:r w:rsidRPr="00AA4A14">
        <w:rPr>
          <w:rFonts w:ascii="Times New Roman" w:hAnsi="Times New Roman" w:cs="Times New Roman"/>
        </w:rPr>
        <w:t>,</w:t>
      </w:r>
      <w:r w:rsidR="00060ABA" w:rsidRPr="00AA4A14">
        <w:rPr>
          <w:rFonts w:ascii="Times New Roman" w:hAnsi="Times New Roman" w:cs="Times New Roman"/>
        </w:rPr>
        <w:t xml:space="preserve"> </w:t>
      </w:r>
      <w:proofErr w:type="spellStart"/>
      <w:r w:rsidR="00C33A47" w:rsidRPr="00AA4A14">
        <w:rPr>
          <w:rFonts w:ascii="Times New Roman" w:hAnsi="Times New Roman" w:cs="Times New Roman"/>
        </w:rPr>
        <w:t>Samastipur</w:t>
      </w:r>
      <w:proofErr w:type="spellEnd"/>
      <w:r w:rsidRPr="00AA4A14">
        <w:rPr>
          <w:rFonts w:ascii="Times New Roman" w:hAnsi="Times New Roman" w:cs="Times New Roman"/>
        </w:rPr>
        <w:t>,</w:t>
      </w:r>
      <w:r w:rsidR="00C33A47" w:rsidRPr="00AA4A14">
        <w:rPr>
          <w:rFonts w:ascii="Times New Roman" w:hAnsi="Times New Roman" w:cs="Times New Roman"/>
        </w:rPr>
        <w:t xml:space="preserve"> Bihar (1</w:t>
      </w:r>
      <w:r w:rsidR="00C33A47" w:rsidRPr="00AA4A14">
        <w:rPr>
          <w:rFonts w:ascii="Times New Roman" w:hAnsi="Times New Roman" w:cs="Times New Roman"/>
          <w:vertAlign w:val="superscript"/>
        </w:rPr>
        <w:t>st</w:t>
      </w:r>
      <w:r w:rsidR="00C33A47" w:rsidRPr="00AA4A14">
        <w:rPr>
          <w:rFonts w:ascii="Times New Roman" w:hAnsi="Times New Roman" w:cs="Times New Roman"/>
        </w:rPr>
        <w:t xml:space="preserve"> July </w:t>
      </w:r>
      <w:r w:rsidR="004868F6">
        <w:rPr>
          <w:rFonts w:ascii="Times New Roman" w:hAnsi="Times New Roman" w:cs="Times New Roman"/>
        </w:rPr>
        <w:t>2023- 31st</w:t>
      </w:r>
      <w:r w:rsidR="00C33A47" w:rsidRPr="00AA4A14">
        <w:rPr>
          <w:rFonts w:ascii="Times New Roman" w:hAnsi="Times New Roman" w:cs="Times New Roman"/>
        </w:rPr>
        <w:t xml:space="preserve"> July)</w:t>
      </w:r>
    </w:p>
    <w:p w14:paraId="54743326" w14:textId="082104B3" w:rsidR="00011487" w:rsidRPr="00AA4A14" w:rsidRDefault="00C33A47" w:rsidP="00C546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A4A14">
        <w:rPr>
          <w:rFonts w:ascii="Times New Roman" w:hAnsi="Times New Roman" w:cs="Times New Roman"/>
        </w:rPr>
        <w:t>Learned the nuances of criminal Law and read many documents related to various offences like FIR, Vakala Nama, Case Diary, legal notice, etc.</w:t>
      </w:r>
    </w:p>
    <w:p w14:paraId="34B9A4BE" w14:textId="3B4A1175" w:rsidR="00C33A47" w:rsidRPr="00AA4A14" w:rsidRDefault="00C33A47" w:rsidP="00C546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A4A14">
        <w:rPr>
          <w:rFonts w:ascii="Times New Roman" w:hAnsi="Times New Roman" w:cs="Times New Roman"/>
        </w:rPr>
        <w:t>Attended the proceedings of many c</w:t>
      </w:r>
      <w:r w:rsidR="00060ABA" w:rsidRPr="00AA4A14">
        <w:rPr>
          <w:rFonts w:ascii="Times New Roman" w:hAnsi="Times New Roman" w:cs="Times New Roman"/>
        </w:rPr>
        <w:t>ases</w:t>
      </w:r>
      <w:r w:rsidR="004868F6">
        <w:rPr>
          <w:rFonts w:ascii="Times New Roman" w:hAnsi="Times New Roman" w:cs="Times New Roman"/>
        </w:rPr>
        <w:t>,</w:t>
      </w:r>
      <w:r w:rsidRPr="00AA4A14">
        <w:rPr>
          <w:rFonts w:ascii="Times New Roman" w:hAnsi="Times New Roman" w:cs="Times New Roman"/>
        </w:rPr>
        <w:t xml:space="preserve"> including special courts like </w:t>
      </w:r>
      <w:r w:rsidR="001D7A45" w:rsidRPr="00AA4A14">
        <w:rPr>
          <w:rFonts w:ascii="Times New Roman" w:hAnsi="Times New Roman" w:cs="Times New Roman"/>
        </w:rPr>
        <w:t>PO</w:t>
      </w:r>
      <w:r w:rsidR="001D7A45">
        <w:rPr>
          <w:rFonts w:ascii="Times New Roman" w:hAnsi="Times New Roman" w:cs="Times New Roman"/>
        </w:rPr>
        <w:t>CSO</w:t>
      </w:r>
      <w:r w:rsidR="004868F6">
        <w:rPr>
          <w:rFonts w:ascii="Times New Roman" w:hAnsi="Times New Roman" w:cs="Times New Roman"/>
        </w:rPr>
        <w:t>,</w:t>
      </w:r>
      <w:r w:rsidR="001D7A45">
        <w:rPr>
          <w:rFonts w:ascii="Times New Roman" w:hAnsi="Times New Roman" w:cs="Times New Roman"/>
        </w:rPr>
        <w:t xml:space="preserve"> </w:t>
      </w:r>
      <w:r w:rsidR="001D7A45" w:rsidRPr="00AA4A14">
        <w:rPr>
          <w:rFonts w:ascii="Times New Roman" w:hAnsi="Times New Roman" w:cs="Times New Roman"/>
        </w:rPr>
        <w:t>where</w:t>
      </w:r>
      <w:r w:rsidR="00060ABA" w:rsidRPr="00AA4A14">
        <w:rPr>
          <w:rFonts w:ascii="Times New Roman" w:hAnsi="Times New Roman" w:cs="Times New Roman"/>
        </w:rPr>
        <w:t xml:space="preserve"> I used to maintain a diary and record the daily progress of the cases.</w:t>
      </w:r>
    </w:p>
    <w:p w14:paraId="08DB1FAF" w14:textId="06752829" w:rsidR="00011487" w:rsidRDefault="00060ABA" w:rsidP="00C546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A4A14">
        <w:rPr>
          <w:rFonts w:ascii="Times New Roman" w:hAnsi="Times New Roman" w:cs="Times New Roman"/>
        </w:rPr>
        <w:t xml:space="preserve">Researched and wrote on various </w:t>
      </w:r>
      <w:r w:rsidR="000014BF">
        <w:rPr>
          <w:rFonts w:ascii="Times New Roman" w:hAnsi="Times New Roman" w:cs="Times New Roman"/>
        </w:rPr>
        <w:t>crime-related topics</w:t>
      </w:r>
      <w:r w:rsidRPr="00AA4A14">
        <w:rPr>
          <w:rFonts w:ascii="Times New Roman" w:hAnsi="Times New Roman" w:cs="Times New Roman"/>
        </w:rPr>
        <w:t xml:space="preserve"> like anticipatory </w:t>
      </w:r>
      <w:r w:rsidR="001D7A45" w:rsidRPr="00AA4A14">
        <w:rPr>
          <w:rFonts w:ascii="Times New Roman" w:hAnsi="Times New Roman" w:cs="Times New Roman"/>
        </w:rPr>
        <w:t>bail</w:t>
      </w:r>
      <w:r w:rsidR="001D7A45">
        <w:rPr>
          <w:rFonts w:ascii="Times New Roman" w:hAnsi="Times New Roman" w:cs="Times New Roman"/>
        </w:rPr>
        <w:t>,</w:t>
      </w:r>
      <w:r w:rsidR="001D7A45" w:rsidRPr="00AA4A14">
        <w:rPr>
          <w:rFonts w:ascii="Times New Roman" w:hAnsi="Times New Roman" w:cs="Times New Roman"/>
        </w:rPr>
        <w:t xml:space="preserve"> murder</w:t>
      </w:r>
      <w:r w:rsidR="00FD05A9">
        <w:rPr>
          <w:rFonts w:ascii="Times New Roman" w:hAnsi="Times New Roman" w:cs="Times New Roman"/>
        </w:rPr>
        <w:t>,</w:t>
      </w:r>
      <w:r w:rsidR="001D7A45">
        <w:rPr>
          <w:rFonts w:ascii="Times New Roman" w:hAnsi="Times New Roman" w:cs="Times New Roman"/>
        </w:rPr>
        <w:t xml:space="preserve"> and culpable</w:t>
      </w:r>
      <w:r w:rsidR="00E37F27">
        <w:rPr>
          <w:rFonts w:ascii="Times New Roman" w:hAnsi="Times New Roman" w:cs="Times New Roman"/>
        </w:rPr>
        <w:t xml:space="preserve"> </w:t>
      </w:r>
      <w:r w:rsidR="001D7A45">
        <w:rPr>
          <w:rFonts w:ascii="Times New Roman" w:hAnsi="Times New Roman" w:cs="Times New Roman"/>
        </w:rPr>
        <w:t>homicide</w:t>
      </w:r>
      <w:r w:rsidR="00E37F27">
        <w:rPr>
          <w:rFonts w:ascii="Times New Roman" w:hAnsi="Times New Roman" w:cs="Times New Roman"/>
        </w:rPr>
        <w:t>.</w:t>
      </w:r>
    </w:p>
    <w:p w14:paraId="7BA80890" w14:textId="28D02B22" w:rsidR="00E37F27" w:rsidRDefault="004868F6" w:rsidP="00C546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CA</w:t>
      </w:r>
      <w:r w:rsidR="00E37F27">
        <w:rPr>
          <w:rFonts w:ascii="Times New Roman" w:hAnsi="Times New Roman" w:cs="Times New Roman"/>
        </w:rPr>
        <w:t xml:space="preserve"> Dhiren Shah and </w:t>
      </w:r>
      <w:r w:rsidR="000014BF">
        <w:rPr>
          <w:rFonts w:ascii="Times New Roman" w:hAnsi="Times New Roman" w:cs="Times New Roman"/>
        </w:rPr>
        <w:t>Co</w:t>
      </w:r>
      <w:r w:rsidR="00E37F27">
        <w:rPr>
          <w:rFonts w:ascii="Times New Roman" w:hAnsi="Times New Roman" w:cs="Times New Roman"/>
        </w:rPr>
        <w:t>, Ahmedabad, Gujarat (8</w:t>
      </w:r>
      <w:r w:rsidR="00E37F27" w:rsidRPr="00E37F27">
        <w:rPr>
          <w:rFonts w:ascii="Times New Roman" w:hAnsi="Times New Roman" w:cs="Times New Roman"/>
          <w:vertAlign w:val="superscript"/>
        </w:rPr>
        <w:t>th</w:t>
      </w:r>
      <w:r w:rsidR="00E37F27">
        <w:rPr>
          <w:rFonts w:ascii="Times New Roman" w:hAnsi="Times New Roman" w:cs="Times New Roman"/>
        </w:rPr>
        <w:t xml:space="preserve"> January </w:t>
      </w:r>
      <w:r>
        <w:rPr>
          <w:rFonts w:ascii="Times New Roman" w:hAnsi="Times New Roman" w:cs="Times New Roman"/>
        </w:rPr>
        <w:t>2024- 30th</w:t>
      </w:r>
      <w:r w:rsidR="007E4D86">
        <w:rPr>
          <w:rFonts w:ascii="Times New Roman" w:hAnsi="Times New Roman" w:cs="Times New Roman"/>
        </w:rPr>
        <w:t xml:space="preserve"> January</w:t>
      </w:r>
      <w:r w:rsidR="00E37F27">
        <w:rPr>
          <w:rFonts w:ascii="Times New Roman" w:hAnsi="Times New Roman" w:cs="Times New Roman"/>
        </w:rPr>
        <w:t>)</w:t>
      </w:r>
    </w:p>
    <w:p w14:paraId="3C78DA5B" w14:textId="7D49DFC1" w:rsidR="00E37F27" w:rsidRDefault="00E37F27" w:rsidP="00C5460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Learned how to draft </w:t>
      </w:r>
      <w:r w:rsidR="000014BF">
        <w:rPr>
          <w:rFonts w:ascii="Times New Roman" w:hAnsi="Times New Roman" w:cs="Times New Roman"/>
        </w:rPr>
        <w:t>replies</w:t>
      </w:r>
      <w:r>
        <w:rPr>
          <w:rFonts w:ascii="Times New Roman" w:hAnsi="Times New Roman" w:cs="Times New Roman"/>
        </w:rPr>
        <w:t xml:space="preserve"> to taxation notices.</w:t>
      </w:r>
    </w:p>
    <w:p w14:paraId="3A714830" w14:textId="736BB002" w:rsidR="00E37F27" w:rsidRDefault="00E37F27" w:rsidP="00C5460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</w:t>
      </w:r>
      <w:r w:rsidR="000C58FE">
        <w:rPr>
          <w:rFonts w:ascii="Times New Roman" w:hAnsi="Times New Roman" w:cs="Times New Roman"/>
        </w:rPr>
        <w:t xml:space="preserve">searched </w:t>
      </w:r>
      <w:r>
        <w:rPr>
          <w:rFonts w:ascii="Times New Roman" w:hAnsi="Times New Roman" w:cs="Times New Roman"/>
        </w:rPr>
        <w:t>many legal documents related to taxation law and benami transactions.</w:t>
      </w:r>
    </w:p>
    <w:p w14:paraId="05CA2D5E" w14:textId="5110CBAF" w:rsidR="00E37F27" w:rsidRDefault="000C58FE" w:rsidP="00C5460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Researched on </w:t>
      </w:r>
      <w:r w:rsidR="00E37F27">
        <w:rPr>
          <w:rFonts w:ascii="Times New Roman" w:hAnsi="Times New Roman" w:cs="Times New Roman"/>
        </w:rPr>
        <w:t xml:space="preserve">legal provisions of </w:t>
      </w:r>
      <w:r w:rsidR="004868F6">
        <w:rPr>
          <w:rFonts w:ascii="Times New Roman" w:hAnsi="Times New Roman" w:cs="Times New Roman"/>
        </w:rPr>
        <w:t xml:space="preserve">the </w:t>
      </w:r>
      <w:r w:rsidR="00E37F27">
        <w:rPr>
          <w:rFonts w:ascii="Times New Roman" w:hAnsi="Times New Roman" w:cs="Times New Roman"/>
        </w:rPr>
        <w:t xml:space="preserve">Indian Taxation </w:t>
      </w:r>
      <w:r w:rsidR="004868F6">
        <w:rPr>
          <w:rFonts w:ascii="Times New Roman" w:hAnsi="Times New Roman" w:cs="Times New Roman"/>
        </w:rPr>
        <w:t>Law</w:t>
      </w:r>
      <w:r w:rsidR="00E37F27">
        <w:rPr>
          <w:rFonts w:ascii="Times New Roman" w:hAnsi="Times New Roman" w:cs="Times New Roman"/>
        </w:rPr>
        <w:t>,1961</w:t>
      </w:r>
    </w:p>
    <w:p w14:paraId="173B62F6" w14:textId="2F5CEAA3" w:rsidR="00E37F27" w:rsidRDefault="00E37F27" w:rsidP="00C5460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 proceedings of </w:t>
      </w:r>
      <w:r w:rsidR="000014BF">
        <w:rPr>
          <w:rFonts w:ascii="Times New Roman" w:hAnsi="Times New Roman" w:cs="Times New Roman"/>
        </w:rPr>
        <w:t xml:space="preserve">the </w:t>
      </w:r>
      <w:r w:rsidR="00DB0C8B">
        <w:rPr>
          <w:rFonts w:ascii="Times New Roman" w:hAnsi="Times New Roman" w:cs="Times New Roman"/>
        </w:rPr>
        <w:t>Income-tax</w:t>
      </w:r>
      <w:r>
        <w:rPr>
          <w:rFonts w:ascii="Times New Roman" w:hAnsi="Times New Roman" w:cs="Times New Roman"/>
        </w:rPr>
        <w:t xml:space="preserve"> </w:t>
      </w:r>
      <w:r w:rsidR="004868F6">
        <w:rPr>
          <w:rFonts w:ascii="Times New Roman" w:hAnsi="Times New Roman" w:cs="Times New Roman"/>
        </w:rPr>
        <w:t>Appellate Tribunal</w:t>
      </w:r>
      <w:r>
        <w:rPr>
          <w:rFonts w:ascii="Times New Roman" w:hAnsi="Times New Roman" w:cs="Times New Roman"/>
        </w:rPr>
        <w:t xml:space="preserve"> </w:t>
      </w:r>
    </w:p>
    <w:p w14:paraId="4C69B8F3" w14:textId="0F8D3169" w:rsidR="007E4D86" w:rsidRDefault="000C58FE" w:rsidP="00C5460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Researched </w:t>
      </w:r>
      <w:r w:rsidR="000014BF">
        <w:rPr>
          <w:rFonts w:ascii="Times New Roman" w:hAnsi="Times New Roman" w:cs="Times New Roman"/>
        </w:rPr>
        <w:t xml:space="preserve">the </w:t>
      </w:r>
      <w:r w:rsidR="00CF29C1">
        <w:rPr>
          <w:rFonts w:ascii="Times New Roman" w:hAnsi="Times New Roman" w:cs="Times New Roman"/>
        </w:rPr>
        <w:t>Trademarks Act</w:t>
      </w:r>
      <w:r w:rsidR="000014BF">
        <w:rPr>
          <w:rFonts w:ascii="Times New Roman" w:hAnsi="Times New Roman" w:cs="Times New Roman"/>
        </w:rPr>
        <w:t xml:space="preserve"> of </w:t>
      </w:r>
      <w:r w:rsidR="00CF29C1">
        <w:rPr>
          <w:rFonts w:ascii="Times New Roman" w:hAnsi="Times New Roman" w:cs="Times New Roman"/>
        </w:rPr>
        <w:t xml:space="preserve">1999 and </w:t>
      </w:r>
      <w:r w:rsidR="00296DCD">
        <w:rPr>
          <w:rFonts w:ascii="Times New Roman" w:hAnsi="Times New Roman" w:cs="Times New Roman"/>
        </w:rPr>
        <w:t>drafted</w:t>
      </w:r>
      <w:r w:rsidR="00CF29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legal notices</w:t>
      </w:r>
    </w:p>
    <w:p w14:paraId="641F7835" w14:textId="515269FC" w:rsidR="00AB2488" w:rsidRDefault="00AB2488" w:rsidP="00AB24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F515BD">
        <w:rPr>
          <w:rFonts w:ascii="Times New Roman" w:hAnsi="Times New Roman" w:cs="Times New Roman"/>
        </w:rPr>
        <w:t>Skyline Corporate Law House,</w:t>
      </w:r>
      <w:r w:rsidR="00930294">
        <w:rPr>
          <w:rFonts w:ascii="Times New Roman" w:hAnsi="Times New Roman" w:cs="Times New Roman"/>
        </w:rPr>
        <w:t xml:space="preserve"> Dhanbad (6</w:t>
      </w:r>
      <w:r w:rsidR="00930294" w:rsidRPr="00930294">
        <w:rPr>
          <w:rFonts w:ascii="Times New Roman" w:hAnsi="Times New Roman" w:cs="Times New Roman"/>
          <w:vertAlign w:val="superscript"/>
        </w:rPr>
        <w:t>th</w:t>
      </w:r>
      <w:r w:rsidR="00930294">
        <w:rPr>
          <w:rFonts w:ascii="Times New Roman" w:hAnsi="Times New Roman" w:cs="Times New Roman"/>
        </w:rPr>
        <w:t xml:space="preserve"> </w:t>
      </w:r>
      <w:r w:rsidR="00AF4A79">
        <w:rPr>
          <w:rFonts w:ascii="Times New Roman" w:hAnsi="Times New Roman" w:cs="Times New Roman"/>
        </w:rPr>
        <w:t xml:space="preserve">June </w:t>
      </w:r>
      <w:r w:rsidR="004868F6">
        <w:rPr>
          <w:rFonts w:ascii="Times New Roman" w:hAnsi="Times New Roman" w:cs="Times New Roman"/>
        </w:rPr>
        <w:t>2024- 6th</w:t>
      </w:r>
      <w:r w:rsidR="00AF4A79">
        <w:rPr>
          <w:rFonts w:ascii="Times New Roman" w:hAnsi="Times New Roman" w:cs="Times New Roman"/>
        </w:rPr>
        <w:t xml:space="preserve"> July 2024</w:t>
      </w:r>
      <w:r w:rsidR="00930294">
        <w:rPr>
          <w:rFonts w:ascii="Times New Roman" w:hAnsi="Times New Roman" w:cs="Times New Roman"/>
        </w:rPr>
        <w:t>)</w:t>
      </w:r>
    </w:p>
    <w:p w14:paraId="56811611" w14:textId="447213D3" w:rsidR="00930294" w:rsidRDefault="008E37E3" w:rsidP="005C31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Conducted Public searches for trademarks</w:t>
      </w:r>
    </w:p>
    <w:p w14:paraId="37D74920" w14:textId="5A15FECD" w:rsidR="008E37E3" w:rsidRDefault="008E37E3" w:rsidP="005C31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Draft trademark </w:t>
      </w:r>
      <w:r w:rsidR="00A60A12">
        <w:rPr>
          <w:rFonts w:ascii="Times New Roman" w:hAnsi="Times New Roman" w:cs="Times New Roman"/>
        </w:rPr>
        <w:t>application,</w:t>
      </w:r>
      <w:r w:rsidR="00DF13C1">
        <w:rPr>
          <w:rFonts w:ascii="Times New Roman" w:hAnsi="Times New Roman" w:cs="Times New Roman"/>
        </w:rPr>
        <w:t xml:space="preserve"> </w:t>
      </w:r>
      <w:r w:rsidR="004868F6">
        <w:rPr>
          <w:rFonts w:ascii="Times New Roman" w:hAnsi="Times New Roman" w:cs="Times New Roman"/>
        </w:rPr>
        <w:t>counterstatement</w:t>
      </w:r>
      <w:r w:rsidR="00A60A12">
        <w:rPr>
          <w:rFonts w:ascii="Times New Roman" w:hAnsi="Times New Roman" w:cs="Times New Roman"/>
        </w:rPr>
        <w:t xml:space="preserve"> to notice of opposition</w:t>
      </w:r>
      <w:r w:rsidR="00FD05A9">
        <w:rPr>
          <w:rFonts w:ascii="Times New Roman" w:hAnsi="Times New Roman" w:cs="Times New Roman"/>
        </w:rPr>
        <w:t>,</w:t>
      </w:r>
      <w:r w:rsidR="00DF13C1">
        <w:rPr>
          <w:rFonts w:ascii="Times New Roman" w:hAnsi="Times New Roman" w:cs="Times New Roman"/>
        </w:rPr>
        <w:t xml:space="preserve"> and </w:t>
      </w:r>
      <w:r w:rsidR="005E65C4">
        <w:rPr>
          <w:rFonts w:ascii="Times New Roman" w:hAnsi="Times New Roman" w:cs="Times New Roman"/>
        </w:rPr>
        <w:t>notice of opposition.</w:t>
      </w:r>
    </w:p>
    <w:p w14:paraId="4303ABA9" w14:textId="00347929" w:rsidR="00EC6867" w:rsidRDefault="00EC6867" w:rsidP="005C31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 on Various provisions </w:t>
      </w:r>
      <w:r w:rsidR="008E3CD1">
        <w:rPr>
          <w:rFonts w:ascii="Times New Roman" w:hAnsi="Times New Roman" w:cs="Times New Roman"/>
        </w:rPr>
        <w:t xml:space="preserve">of the </w:t>
      </w:r>
      <w:r w:rsidR="00B52032">
        <w:rPr>
          <w:rFonts w:ascii="Times New Roman" w:hAnsi="Times New Roman" w:cs="Times New Roman"/>
        </w:rPr>
        <w:t>Civil Procedure Code,1908</w:t>
      </w:r>
      <w:r w:rsidR="00FD05A9">
        <w:rPr>
          <w:rFonts w:ascii="Times New Roman" w:hAnsi="Times New Roman" w:cs="Times New Roman"/>
        </w:rPr>
        <w:t>,</w:t>
      </w:r>
      <w:r w:rsidR="00B52032">
        <w:rPr>
          <w:rFonts w:ascii="Times New Roman" w:hAnsi="Times New Roman" w:cs="Times New Roman"/>
        </w:rPr>
        <w:t xml:space="preserve"> and Trademarks Act,1999</w:t>
      </w:r>
    </w:p>
    <w:p w14:paraId="49393F91" w14:textId="6532C7A8" w:rsidR="00B52032" w:rsidRDefault="004868F6" w:rsidP="005C31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Drafted</w:t>
      </w:r>
      <w:r w:rsidR="005E65C4">
        <w:rPr>
          <w:rFonts w:ascii="Times New Roman" w:hAnsi="Times New Roman" w:cs="Times New Roman"/>
        </w:rPr>
        <w:t xml:space="preserve"> </w:t>
      </w:r>
      <w:r w:rsidR="008E3CD1">
        <w:rPr>
          <w:rFonts w:ascii="Times New Roman" w:hAnsi="Times New Roman" w:cs="Times New Roman"/>
        </w:rPr>
        <w:t xml:space="preserve">replies to examination </w:t>
      </w:r>
      <w:r w:rsidR="00ED25CB">
        <w:rPr>
          <w:rFonts w:ascii="Times New Roman" w:hAnsi="Times New Roman" w:cs="Times New Roman"/>
        </w:rPr>
        <w:t>reports</w:t>
      </w:r>
      <w:r w:rsidR="008E3CD1">
        <w:rPr>
          <w:rFonts w:ascii="Times New Roman" w:hAnsi="Times New Roman" w:cs="Times New Roman"/>
        </w:rPr>
        <w:t xml:space="preserve"> and assisted in </w:t>
      </w:r>
      <w:r w:rsidR="00ED25CB">
        <w:rPr>
          <w:rFonts w:ascii="Times New Roman" w:hAnsi="Times New Roman" w:cs="Times New Roman"/>
        </w:rPr>
        <w:t>collecting evidence.</w:t>
      </w:r>
    </w:p>
    <w:p w14:paraId="5D28E96E" w14:textId="0EE8DC18" w:rsidR="004D239E" w:rsidRDefault="00FD177C" w:rsidP="00ED25C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Prepared case briefs and arguments </w:t>
      </w:r>
      <w:r w:rsidR="004D239E">
        <w:rPr>
          <w:rFonts w:ascii="Times New Roman" w:hAnsi="Times New Roman" w:cs="Times New Roman"/>
        </w:rPr>
        <w:t xml:space="preserve">from the client's side for </w:t>
      </w:r>
      <w:r w:rsidR="00A8773A">
        <w:rPr>
          <w:rFonts w:ascii="Times New Roman" w:hAnsi="Times New Roman" w:cs="Times New Roman"/>
        </w:rPr>
        <w:t>Court</w:t>
      </w:r>
      <w:r w:rsidR="004D239E">
        <w:rPr>
          <w:rFonts w:ascii="Times New Roman" w:hAnsi="Times New Roman" w:cs="Times New Roman"/>
        </w:rPr>
        <w:t xml:space="preserve"> Proceedings.</w:t>
      </w:r>
    </w:p>
    <w:p w14:paraId="3BF9CCB1" w14:textId="04E3FA66" w:rsidR="00ED25CB" w:rsidRDefault="00FD177C" w:rsidP="00ED25C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21EA9">
        <w:rPr>
          <w:rFonts w:ascii="Times New Roman" w:hAnsi="Times New Roman" w:cs="Times New Roman"/>
        </w:rPr>
        <w:t xml:space="preserve">Researched copyright protection on various </w:t>
      </w:r>
      <w:r w:rsidR="00A74EE7">
        <w:rPr>
          <w:rFonts w:ascii="Times New Roman" w:hAnsi="Times New Roman" w:cs="Times New Roman"/>
        </w:rPr>
        <w:t>company logos and designs.</w:t>
      </w:r>
    </w:p>
    <w:p w14:paraId="7E4CB896" w14:textId="77777777" w:rsidR="00B64536" w:rsidRDefault="00B64536" w:rsidP="00B64536">
      <w:pPr>
        <w:pStyle w:val="ListParagraph"/>
        <w:ind w:left="360"/>
        <w:rPr>
          <w:rFonts w:ascii="Times New Roman" w:hAnsi="Times New Roman" w:cs="Times New Roman"/>
        </w:rPr>
      </w:pPr>
    </w:p>
    <w:p w14:paraId="521B7E53" w14:textId="0EE6894E" w:rsidR="00B64536" w:rsidRDefault="00CB34C1" w:rsidP="00CB34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5.MandP IP </w:t>
      </w:r>
      <w:r w:rsidR="006E258C">
        <w:rPr>
          <w:rFonts w:ascii="Times New Roman" w:hAnsi="Times New Roman" w:cs="Times New Roman"/>
        </w:rPr>
        <w:t>Protectors, Ahmedabad, Gujarat</w:t>
      </w:r>
      <w:r w:rsidR="00491305">
        <w:rPr>
          <w:rFonts w:ascii="Times New Roman" w:hAnsi="Times New Roman" w:cs="Times New Roman"/>
        </w:rPr>
        <w:t xml:space="preserve"> (</w:t>
      </w:r>
      <w:r w:rsidR="001633EC">
        <w:rPr>
          <w:rFonts w:ascii="Times New Roman" w:hAnsi="Times New Roman" w:cs="Times New Roman"/>
        </w:rPr>
        <w:t>1</w:t>
      </w:r>
      <w:r w:rsidR="001633EC">
        <w:rPr>
          <w:rFonts w:ascii="Times New Roman" w:hAnsi="Times New Roman" w:cs="Times New Roman"/>
          <w:vertAlign w:val="superscript"/>
        </w:rPr>
        <w:t>st</w:t>
      </w:r>
      <w:r w:rsidR="00296DCD">
        <w:rPr>
          <w:rFonts w:ascii="Times New Roman" w:hAnsi="Times New Roman" w:cs="Times New Roman"/>
        </w:rPr>
        <w:t xml:space="preserve"> </w:t>
      </w:r>
      <w:r w:rsidR="00491305">
        <w:rPr>
          <w:rFonts w:ascii="Times New Roman" w:hAnsi="Times New Roman" w:cs="Times New Roman"/>
        </w:rPr>
        <w:t xml:space="preserve">Jan </w:t>
      </w:r>
      <w:r w:rsidR="00FD05A9">
        <w:rPr>
          <w:rFonts w:ascii="Times New Roman" w:hAnsi="Times New Roman" w:cs="Times New Roman"/>
        </w:rPr>
        <w:t>2025- 30th</w:t>
      </w:r>
      <w:r w:rsidR="001633EC">
        <w:rPr>
          <w:rFonts w:ascii="Times New Roman" w:hAnsi="Times New Roman" w:cs="Times New Roman"/>
        </w:rPr>
        <w:t xml:space="preserve"> </w:t>
      </w:r>
      <w:r w:rsidR="00FB182F">
        <w:rPr>
          <w:rFonts w:ascii="Times New Roman" w:hAnsi="Times New Roman" w:cs="Times New Roman"/>
        </w:rPr>
        <w:t>Jan</w:t>
      </w:r>
      <w:r w:rsidR="001633EC">
        <w:rPr>
          <w:rFonts w:ascii="Times New Roman" w:hAnsi="Times New Roman" w:cs="Times New Roman"/>
        </w:rPr>
        <w:t xml:space="preserve"> 2025</w:t>
      </w:r>
      <w:r w:rsidR="00491305">
        <w:rPr>
          <w:rFonts w:ascii="Times New Roman" w:hAnsi="Times New Roman" w:cs="Times New Roman"/>
        </w:rPr>
        <w:t>)</w:t>
      </w:r>
    </w:p>
    <w:p w14:paraId="0307D74D" w14:textId="052BC0BA" w:rsidR="00491305" w:rsidRDefault="00303A2A" w:rsidP="00303A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Conducted public trademark and copyright Searches</w:t>
      </w:r>
    </w:p>
    <w:p w14:paraId="4492FBC7" w14:textId="3E264185" w:rsidR="00303A2A" w:rsidRDefault="002F0F52" w:rsidP="00303A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Researched extensively on patent analytics and </w:t>
      </w:r>
      <w:r w:rsidR="00AE24BA">
        <w:rPr>
          <w:rFonts w:ascii="Times New Roman" w:hAnsi="Times New Roman" w:cs="Times New Roman"/>
        </w:rPr>
        <w:t xml:space="preserve">the Patents </w:t>
      </w:r>
      <w:r w:rsidR="00791618">
        <w:rPr>
          <w:rFonts w:ascii="Times New Roman" w:hAnsi="Times New Roman" w:cs="Times New Roman"/>
        </w:rPr>
        <w:t>Act</w:t>
      </w:r>
      <w:r w:rsidR="00AE24BA">
        <w:rPr>
          <w:rFonts w:ascii="Times New Roman" w:hAnsi="Times New Roman" w:cs="Times New Roman"/>
        </w:rPr>
        <w:t xml:space="preserve"> 1970</w:t>
      </w:r>
    </w:p>
    <w:p w14:paraId="60209449" w14:textId="4229C27E" w:rsidR="00AE24BA" w:rsidRDefault="00AE24BA" w:rsidP="00303A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Researched and wrote blogs for the company on various topics </w:t>
      </w:r>
      <w:r w:rsidR="0085084E">
        <w:rPr>
          <w:rFonts w:ascii="Times New Roman" w:hAnsi="Times New Roman" w:cs="Times New Roman"/>
        </w:rPr>
        <w:t>in trademark and Industrial Design</w:t>
      </w:r>
    </w:p>
    <w:p w14:paraId="2D5A1D46" w14:textId="2AD87D82" w:rsidR="0085084E" w:rsidRDefault="00791618" w:rsidP="00303A2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Drafted various legal documents</w:t>
      </w:r>
      <w:r w:rsidR="004868F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such as trademark opposition and user affidavit</w:t>
      </w:r>
      <w:r w:rsidR="00BE67D3">
        <w:rPr>
          <w:rFonts w:ascii="Times New Roman" w:hAnsi="Times New Roman" w:cs="Times New Roman"/>
        </w:rPr>
        <w:t>.</w:t>
      </w:r>
    </w:p>
    <w:p w14:paraId="58B2FCB0" w14:textId="62C11644" w:rsidR="00BE67D3" w:rsidRDefault="00BE67D3" w:rsidP="00BE67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 </w:t>
      </w:r>
      <w:proofErr w:type="spellStart"/>
      <w:r>
        <w:rPr>
          <w:rFonts w:ascii="Times New Roman" w:hAnsi="Times New Roman" w:cs="Times New Roman"/>
        </w:rPr>
        <w:t>Areness</w:t>
      </w:r>
      <w:proofErr w:type="spellEnd"/>
      <w:r>
        <w:rPr>
          <w:rFonts w:ascii="Times New Roman" w:hAnsi="Times New Roman" w:cs="Times New Roman"/>
        </w:rPr>
        <w:t xml:space="preserve"> (Online running internship) (17</w:t>
      </w:r>
      <w:r w:rsidRPr="00BE67D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Feb 2015-present)</w:t>
      </w:r>
    </w:p>
    <w:p w14:paraId="4ECB6544" w14:textId="6E557D38" w:rsidR="00BE67D3" w:rsidRDefault="00BE67D3" w:rsidP="00BE67D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Researched on the concept of nominee and recent developments in the field.</w:t>
      </w:r>
    </w:p>
    <w:p w14:paraId="1F35D079" w14:textId="7BD7F76F" w:rsidR="00BE67D3" w:rsidRPr="00BE67D3" w:rsidRDefault="00BE67D3" w:rsidP="00BE67D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in-depth research on temporary and permanent establishment.</w:t>
      </w:r>
    </w:p>
    <w:p w14:paraId="1C90FA67" w14:textId="6EFB7C46" w:rsidR="00011487" w:rsidRPr="00166DE3" w:rsidRDefault="0010543C" w:rsidP="00C546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6DE3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166DE3" w:rsidRPr="00166DE3">
        <w:rPr>
          <w:rFonts w:ascii="Times New Roman" w:hAnsi="Times New Roman" w:cs="Times New Roman"/>
          <w:b/>
          <w:bCs/>
          <w:sz w:val="28"/>
          <w:szCs w:val="28"/>
        </w:rPr>
        <w:t>ublications</w:t>
      </w:r>
    </w:p>
    <w:p w14:paraId="2E14F113" w14:textId="264C2385" w:rsidR="0010543C" w:rsidRPr="00AA4A14" w:rsidRDefault="0010543C" w:rsidP="00C546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BLOGS</w:t>
      </w:r>
    </w:p>
    <w:p w14:paraId="00E3041C" w14:textId="3DF22CFA" w:rsidR="00011487" w:rsidRPr="00AA4A14" w:rsidRDefault="00011487" w:rsidP="00C546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A4A14">
        <w:rPr>
          <w:rFonts w:ascii="Times New Roman" w:hAnsi="Times New Roman" w:cs="Times New Roman"/>
        </w:rPr>
        <w:t xml:space="preserve">Published a blog </w:t>
      </w:r>
      <w:r w:rsidR="00060ABA" w:rsidRPr="00AA4A14">
        <w:rPr>
          <w:rFonts w:ascii="Times New Roman" w:hAnsi="Times New Roman" w:cs="Times New Roman"/>
        </w:rPr>
        <w:t>titled</w:t>
      </w:r>
      <w:r w:rsidRPr="00AA4A14">
        <w:rPr>
          <w:rFonts w:ascii="Times New Roman" w:hAnsi="Times New Roman" w:cs="Times New Roman"/>
        </w:rPr>
        <w:t xml:space="preserve"> </w:t>
      </w:r>
      <w:r w:rsidR="00060ABA" w:rsidRPr="00AA4A14">
        <w:rPr>
          <w:rFonts w:ascii="Times New Roman" w:hAnsi="Times New Roman" w:cs="Times New Roman"/>
        </w:rPr>
        <w:t>‘</w:t>
      </w:r>
      <w:r w:rsidRPr="00AA4A14">
        <w:rPr>
          <w:rFonts w:ascii="Times New Roman" w:hAnsi="Times New Roman" w:cs="Times New Roman"/>
        </w:rPr>
        <w:t xml:space="preserve">Judicial </w:t>
      </w:r>
      <w:r w:rsidR="00060ABA" w:rsidRPr="00AA4A14">
        <w:rPr>
          <w:rFonts w:ascii="Times New Roman" w:hAnsi="Times New Roman" w:cs="Times New Roman"/>
        </w:rPr>
        <w:t xml:space="preserve">Overreach: A Constitutional Necessity or Just Encroaching Upon </w:t>
      </w:r>
      <w:r w:rsidR="004868F6">
        <w:rPr>
          <w:rFonts w:ascii="Times New Roman" w:hAnsi="Times New Roman" w:cs="Times New Roman"/>
        </w:rPr>
        <w:t>Others'</w:t>
      </w:r>
      <w:r w:rsidR="00060ABA" w:rsidRPr="00AA4A14">
        <w:rPr>
          <w:rFonts w:ascii="Times New Roman" w:hAnsi="Times New Roman" w:cs="Times New Roman"/>
        </w:rPr>
        <w:t xml:space="preserve"> Jurisdiction’ </w:t>
      </w:r>
      <w:r w:rsidR="00AF4551">
        <w:rPr>
          <w:rFonts w:ascii="Times New Roman" w:hAnsi="Times New Roman" w:cs="Times New Roman"/>
        </w:rPr>
        <w:t>o</w:t>
      </w:r>
      <w:r w:rsidR="00496AF2" w:rsidRPr="00AA4A14">
        <w:rPr>
          <w:rFonts w:ascii="Times New Roman" w:hAnsi="Times New Roman" w:cs="Times New Roman"/>
        </w:rPr>
        <w:t xml:space="preserve">n </w:t>
      </w:r>
      <w:r w:rsidR="00AF4551">
        <w:rPr>
          <w:rFonts w:ascii="Times New Roman" w:hAnsi="Times New Roman" w:cs="Times New Roman"/>
        </w:rPr>
        <w:t xml:space="preserve">the </w:t>
      </w:r>
      <w:r w:rsidR="00496AF2" w:rsidRPr="00AA4A14">
        <w:rPr>
          <w:rFonts w:ascii="Times New Roman" w:hAnsi="Times New Roman" w:cs="Times New Roman"/>
        </w:rPr>
        <w:t>Jus Corpus</w:t>
      </w:r>
      <w:r w:rsidR="00AF4551">
        <w:rPr>
          <w:rFonts w:ascii="Times New Roman" w:hAnsi="Times New Roman" w:cs="Times New Roman"/>
        </w:rPr>
        <w:t xml:space="preserve"> website</w:t>
      </w:r>
      <w:r w:rsidR="00496AF2" w:rsidRPr="00AA4A14">
        <w:rPr>
          <w:rFonts w:ascii="Times New Roman" w:hAnsi="Times New Roman" w:cs="Times New Roman"/>
        </w:rPr>
        <w:t>.</w:t>
      </w:r>
    </w:p>
    <w:p w14:paraId="20214C9D" w14:textId="19592689" w:rsidR="00011487" w:rsidRDefault="00BD66EE" w:rsidP="00C546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Authored </w:t>
      </w:r>
      <w:r w:rsidR="00011487" w:rsidRPr="00AA4A14">
        <w:rPr>
          <w:rFonts w:ascii="Times New Roman" w:hAnsi="Times New Roman" w:cs="Times New Roman"/>
        </w:rPr>
        <w:t>a bl</w:t>
      </w:r>
      <w:r w:rsidR="00496AF2" w:rsidRPr="00AA4A14">
        <w:rPr>
          <w:rFonts w:ascii="Times New Roman" w:hAnsi="Times New Roman" w:cs="Times New Roman"/>
        </w:rPr>
        <w:t xml:space="preserve">og titled ‘Navigating </w:t>
      </w:r>
      <w:r w:rsidR="001004EF" w:rsidRPr="00AA4A14">
        <w:rPr>
          <w:rFonts w:ascii="Times New Roman" w:hAnsi="Times New Roman" w:cs="Times New Roman"/>
        </w:rPr>
        <w:t>the</w:t>
      </w:r>
      <w:r w:rsidR="00496AF2" w:rsidRPr="00AA4A14">
        <w:rPr>
          <w:rFonts w:ascii="Times New Roman" w:hAnsi="Times New Roman" w:cs="Times New Roman"/>
        </w:rPr>
        <w:t xml:space="preserve"> Legal Landscape: The Doctrine </w:t>
      </w:r>
      <w:r w:rsidR="001004EF" w:rsidRPr="00AA4A14">
        <w:rPr>
          <w:rFonts w:ascii="Times New Roman" w:hAnsi="Times New Roman" w:cs="Times New Roman"/>
        </w:rPr>
        <w:t xml:space="preserve">of </w:t>
      </w:r>
      <w:r w:rsidR="000014BF">
        <w:rPr>
          <w:rFonts w:ascii="Times New Roman" w:hAnsi="Times New Roman" w:cs="Times New Roman"/>
        </w:rPr>
        <w:t>Legitimate</w:t>
      </w:r>
      <w:r w:rsidR="00496AF2" w:rsidRPr="00AA4A14">
        <w:rPr>
          <w:rFonts w:ascii="Times New Roman" w:hAnsi="Times New Roman" w:cs="Times New Roman"/>
        </w:rPr>
        <w:t xml:space="preserve"> Expectation’ </w:t>
      </w:r>
      <w:r w:rsidR="001A2896">
        <w:rPr>
          <w:rFonts w:ascii="Times New Roman" w:hAnsi="Times New Roman" w:cs="Times New Roman"/>
        </w:rPr>
        <w:t>on</w:t>
      </w:r>
      <w:r w:rsidR="00496AF2" w:rsidRPr="00AA4A14">
        <w:rPr>
          <w:rFonts w:ascii="Times New Roman" w:hAnsi="Times New Roman" w:cs="Times New Roman"/>
        </w:rPr>
        <w:t xml:space="preserve"> </w:t>
      </w:r>
      <w:r w:rsidR="001A2896">
        <w:rPr>
          <w:rFonts w:ascii="Times New Roman" w:hAnsi="Times New Roman" w:cs="Times New Roman"/>
        </w:rPr>
        <w:t>t</w:t>
      </w:r>
      <w:r w:rsidR="00496AF2" w:rsidRPr="00AA4A14">
        <w:rPr>
          <w:rFonts w:ascii="Times New Roman" w:hAnsi="Times New Roman" w:cs="Times New Roman"/>
        </w:rPr>
        <w:t xml:space="preserve">he Society for Constitutional Law </w:t>
      </w:r>
      <w:r w:rsidR="001004EF" w:rsidRPr="00AA4A14">
        <w:rPr>
          <w:rFonts w:ascii="Times New Roman" w:hAnsi="Times New Roman" w:cs="Times New Roman"/>
        </w:rPr>
        <w:t>Discussion (</w:t>
      </w:r>
      <w:r w:rsidR="00496AF2" w:rsidRPr="00AA4A14">
        <w:rPr>
          <w:rFonts w:ascii="Times New Roman" w:hAnsi="Times New Roman" w:cs="Times New Roman"/>
        </w:rPr>
        <w:t>TSCLD)</w:t>
      </w:r>
      <w:r w:rsidR="000D7DF0">
        <w:rPr>
          <w:rFonts w:ascii="Times New Roman" w:hAnsi="Times New Roman" w:cs="Times New Roman"/>
        </w:rPr>
        <w:t>.</w:t>
      </w:r>
      <w:r w:rsidR="00496AF2" w:rsidRPr="00AA4A14">
        <w:rPr>
          <w:rFonts w:ascii="Times New Roman" w:hAnsi="Times New Roman" w:cs="Times New Roman"/>
        </w:rPr>
        <w:t xml:space="preserve"> </w:t>
      </w:r>
    </w:p>
    <w:p w14:paraId="4C41F1D0" w14:textId="5A83ACED" w:rsidR="00C82A09" w:rsidRDefault="00C82A09" w:rsidP="00C546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Published a blog titl</w:t>
      </w:r>
      <w:r w:rsidR="00A03F74">
        <w:rPr>
          <w:rFonts w:ascii="Times New Roman" w:hAnsi="Times New Roman" w:cs="Times New Roman"/>
        </w:rPr>
        <w:t>ed ‘</w:t>
      </w:r>
      <w:r w:rsidR="00524CDE">
        <w:rPr>
          <w:rFonts w:ascii="Times New Roman" w:hAnsi="Times New Roman" w:cs="Times New Roman"/>
        </w:rPr>
        <w:t xml:space="preserve">Right to Justice and </w:t>
      </w:r>
      <w:r w:rsidR="000014BF">
        <w:rPr>
          <w:rFonts w:ascii="Times New Roman" w:hAnsi="Times New Roman" w:cs="Times New Roman"/>
        </w:rPr>
        <w:t>Free Trial</w:t>
      </w:r>
      <w:r w:rsidR="00524CDE">
        <w:rPr>
          <w:rFonts w:ascii="Times New Roman" w:hAnsi="Times New Roman" w:cs="Times New Roman"/>
        </w:rPr>
        <w:t xml:space="preserve">’ in </w:t>
      </w:r>
      <w:r w:rsidR="002E6FE8">
        <w:rPr>
          <w:rFonts w:ascii="Times New Roman" w:hAnsi="Times New Roman" w:cs="Times New Roman"/>
        </w:rPr>
        <w:t>Legal Vidhiya.</w:t>
      </w:r>
    </w:p>
    <w:p w14:paraId="5F17334D" w14:textId="2EE6AB8D" w:rsidR="00FB1752" w:rsidRDefault="00FB1752" w:rsidP="00C546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B1752">
        <w:rPr>
          <w:rFonts w:ascii="Times New Roman" w:hAnsi="Times New Roman" w:cs="Times New Roman"/>
        </w:rPr>
        <w:t xml:space="preserve">Published a blog titled ‘Punishment Philosophies: Retribution, Reformation, and Finding Balance’ on the Legally </w:t>
      </w:r>
      <w:r w:rsidR="004868F6">
        <w:rPr>
          <w:rFonts w:ascii="Times New Roman" w:hAnsi="Times New Roman" w:cs="Times New Roman"/>
        </w:rPr>
        <w:t>Flawless</w:t>
      </w:r>
      <w:r w:rsidRPr="00FB1752">
        <w:rPr>
          <w:rFonts w:ascii="Times New Roman" w:hAnsi="Times New Roman" w:cs="Times New Roman"/>
        </w:rPr>
        <w:t xml:space="preserve"> website</w:t>
      </w:r>
    </w:p>
    <w:p w14:paraId="2DF7534E" w14:textId="3770FB47" w:rsidR="002A423E" w:rsidRPr="001E5A5C" w:rsidRDefault="00FC7A0A" w:rsidP="001E5A5C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</w:rPr>
      </w:pPr>
      <w:r w:rsidRPr="00FC7A0A">
        <w:rPr>
          <w:rFonts w:ascii="Times New Roman" w:hAnsi="Times New Roman" w:cs="Times New Roman"/>
        </w:rPr>
        <w:t xml:space="preserve">Published a blog titled ‘TRADEMARK AND TRADEMARK INFRINGEMENT’ on </w:t>
      </w:r>
      <w:proofErr w:type="spellStart"/>
      <w:r w:rsidRPr="00FC7A0A">
        <w:rPr>
          <w:rFonts w:ascii="Times New Roman" w:hAnsi="Times New Roman" w:cs="Times New Roman"/>
        </w:rPr>
        <w:t>TheLawmatics</w:t>
      </w:r>
      <w:proofErr w:type="spellEnd"/>
      <w:r w:rsidRPr="00FC7A0A">
        <w:rPr>
          <w:rFonts w:ascii="Times New Roman" w:hAnsi="Times New Roman" w:cs="Times New Roman"/>
        </w:rPr>
        <w:t xml:space="preserve"> website.</w:t>
      </w:r>
    </w:p>
    <w:p w14:paraId="4BDDBE53" w14:textId="16AB9BEB" w:rsidR="00166DE3" w:rsidRPr="00547248" w:rsidRDefault="00547248" w:rsidP="006E3E45">
      <w:pPr>
        <w:rPr>
          <w:rFonts w:ascii="Times New Roman" w:hAnsi="Times New Roman" w:cs="Times New Roman"/>
          <w:b/>
          <w:bCs/>
        </w:rPr>
      </w:pPr>
      <w:r w:rsidRPr="00547248">
        <w:rPr>
          <w:rFonts w:ascii="Times New Roman" w:hAnsi="Times New Roman" w:cs="Times New Roman"/>
          <w:b/>
          <w:bCs/>
        </w:rPr>
        <w:t>ARTICLES</w:t>
      </w:r>
    </w:p>
    <w:p w14:paraId="725F9C9E" w14:textId="7D239936" w:rsidR="009D5680" w:rsidRPr="00FC7A0A" w:rsidRDefault="00AF4551" w:rsidP="00FC7A0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Published a</w:t>
      </w:r>
      <w:r w:rsidR="006C4EEE">
        <w:rPr>
          <w:rFonts w:ascii="Times New Roman" w:hAnsi="Times New Roman" w:cs="Times New Roman"/>
        </w:rPr>
        <w:t>n article titled ‘</w:t>
      </w:r>
      <w:r w:rsidR="0035780C" w:rsidRPr="0035780C">
        <w:rPr>
          <w:rFonts w:ascii="Times New Roman" w:hAnsi="Times New Roman" w:cs="Times New Roman"/>
        </w:rPr>
        <w:t xml:space="preserve">Critical Analysis </w:t>
      </w:r>
      <w:r w:rsidR="00056B0E" w:rsidRPr="0035780C">
        <w:rPr>
          <w:rFonts w:ascii="Times New Roman" w:hAnsi="Times New Roman" w:cs="Times New Roman"/>
        </w:rPr>
        <w:t>of</w:t>
      </w:r>
      <w:r w:rsidR="0035780C" w:rsidRPr="0035780C">
        <w:rPr>
          <w:rFonts w:ascii="Times New Roman" w:hAnsi="Times New Roman" w:cs="Times New Roman"/>
        </w:rPr>
        <w:t xml:space="preserve"> The Changes Incorporated </w:t>
      </w:r>
      <w:r w:rsidR="00056B0E" w:rsidRPr="0035780C">
        <w:rPr>
          <w:rFonts w:ascii="Times New Roman" w:hAnsi="Times New Roman" w:cs="Times New Roman"/>
        </w:rPr>
        <w:t>in</w:t>
      </w:r>
      <w:r w:rsidR="0035780C" w:rsidRPr="0035780C">
        <w:rPr>
          <w:rFonts w:ascii="Times New Roman" w:hAnsi="Times New Roman" w:cs="Times New Roman"/>
        </w:rPr>
        <w:t xml:space="preserve"> The Specific Relief (Amendment) Act 2018</w:t>
      </w:r>
      <w:r w:rsidR="0035780C">
        <w:rPr>
          <w:rFonts w:ascii="Times New Roman" w:hAnsi="Times New Roman" w:cs="Times New Roman"/>
        </w:rPr>
        <w:t xml:space="preserve">’ on </w:t>
      </w:r>
      <w:r w:rsidR="00BB32F6">
        <w:rPr>
          <w:rFonts w:ascii="Times New Roman" w:hAnsi="Times New Roman" w:cs="Times New Roman"/>
        </w:rPr>
        <w:t xml:space="preserve">the </w:t>
      </w:r>
      <w:r w:rsidR="0035780C">
        <w:rPr>
          <w:rFonts w:ascii="Times New Roman" w:hAnsi="Times New Roman" w:cs="Times New Roman"/>
        </w:rPr>
        <w:t>Legal Service India Website</w:t>
      </w:r>
      <w:r w:rsidR="004868F6">
        <w:rPr>
          <w:rFonts w:ascii="Times New Roman" w:hAnsi="Times New Roman" w:cs="Times New Roman"/>
        </w:rPr>
        <w:t>,</w:t>
      </w:r>
      <w:r w:rsidR="0035780C">
        <w:rPr>
          <w:rFonts w:ascii="Times New Roman" w:hAnsi="Times New Roman" w:cs="Times New Roman"/>
        </w:rPr>
        <w:t xml:space="preserve"> for which </w:t>
      </w:r>
      <w:r w:rsidR="00BB32F6">
        <w:rPr>
          <w:rFonts w:ascii="Times New Roman" w:hAnsi="Times New Roman" w:cs="Times New Roman"/>
        </w:rPr>
        <w:t xml:space="preserve">the esteemed panel of judges has awarded me </w:t>
      </w:r>
      <w:r w:rsidR="004868F6">
        <w:rPr>
          <w:rFonts w:ascii="Times New Roman" w:hAnsi="Times New Roman" w:cs="Times New Roman"/>
        </w:rPr>
        <w:t>the</w:t>
      </w:r>
      <w:r w:rsidR="00BB32F6">
        <w:rPr>
          <w:rFonts w:ascii="Times New Roman" w:hAnsi="Times New Roman" w:cs="Times New Roman"/>
        </w:rPr>
        <w:t xml:space="preserve"> Certificate </w:t>
      </w:r>
      <w:r w:rsidR="00056B0E">
        <w:rPr>
          <w:rFonts w:ascii="Times New Roman" w:hAnsi="Times New Roman" w:cs="Times New Roman"/>
        </w:rPr>
        <w:t>of</w:t>
      </w:r>
      <w:r w:rsidR="00BB32F6">
        <w:rPr>
          <w:rFonts w:ascii="Times New Roman" w:hAnsi="Times New Roman" w:cs="Times New Roman"/>
        </w:rPr>
        <w:t xml:space="preserve"> Excellence.</w:t>
      </w:r>
      <w:bookmarkStart w:id="0" w:name="_Hlk177228359"/>
      <w:bookmarkStart w:id="1" w:name="_Hlk170841495"/>
    </w:p>
    <w:p w14:paraId="68676C52" w14:textId="09DBEF45" w:rsidR="00843342" w:rsidRPr="0005150C" w:rsidRDefault="00843342" w:rsidP="000515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bookmarkStart w:id="2" w:name="_Hlk176184574"/>
      <w:bookmarkEnd w:id="0"/>
      <w:r>
        <w:rPr>
          <w:rFonts w:ascii="Times New Roman" w:hAnsi="Times New Roman" w:cs="Times New Roman"/>
        </w:rPr>
        <w:t>Published an article titled</w:t>
      </w:r>
      <w:bookmarkEnd w:id="2"/>
      <w:r>
        <w:rPr>
          <w:rFonts w:ascii="Times New Roman" w:hAnsi="Times New Roman" w:cs="Times New Roman"/>
        </w:rPr>
        <w:t xml:space="preserve"> ‘</w:t>
      </w:r>
      <w:r w:rsidRPr="00843342">
        <w:rPr>
          <w:rFonts w:ascii="Times New Roman" w:hAnsi="Times New Roman" w:cs="Times New Roman"/>
        </w:rPr>
        <w:t xml:space="preserve">PRESERVING HERITAGE AND PROMOTING PROGRESS: THE </w:t>
      </w:r>
      <w:r w:rsidRPr="0005150C">
        <w:rPr>
          <w:rFonts w:ascii="Times New Roman" w:hAnsi="Times New Roman" w:cs="Times New Roman"/>
        </w:rPr>
        <w:t xml:space="preserve">ROLE OF TRADITIONAL KNOWLEDGE IN INTELLECTUAL PROPERTY AND SUSTAINABILITY’ </w:t>
      </w:r>
      <w:r w:rsidR="00403B16">
        <w:rPr>
          <w:rFonts w:ascii="Times New Roman" w:hAnsi="Times New Roman" w:cs="Times New Roman"/>
        </w:rPr>
        <w:t>in</w:t>
      </w:r>
      <w:r w:rsidRPr="0005150C">
        <w:rPr>
          <w:rFonts w:ascii="Times New Roman" w:hAnsi="Times New Roman" w:cs="Times New Roman"/>
        </w:rPr>
        <w:t xml:space="preserve"> </w:t>
      </w:r>
      <w:r w:rsidR="004868F6">
        <w:rPr>
          <w:rFonts w:ascii="Times New Roman" w:hAnsi="Times New Roman" w:cs="Times New Roman"/>
        </w:rPr>
        <w:t xml:space="preserve">the </w:t>
      </w:r>
      <w:r w:rsidRPr="0005150C">
        <w:rPr>
          <w:rFonts w:ascii="Times New Roman" w:hAnsi="Times New Roman" w:cs="Times New Roman"/>
        </w:rPr>
        <w:t>IJRLM journal.</w:t>
      </w:r>
    </w:p>
    <w:p w14:paraId="6B3D074F" w14:textId="2AA79052" w:rsidR="00843342" w:rsidRPr="00403B16" w:rsidRDefault="00843342" w:rsidP="00403B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43342">
        <w:rPr>
          <w:rFonts w:ascii="Times New Roman" w:hAnsi="Times New Roman" w:cs="Times New Roman"/>
        </w:rPr>
        <w:t>Published an article titled</w:t>
      </w:r>
      <w:r>
        <w:rPr>
          <w:rFonts w:ascii="Times New Roman" w:hAnsi="Times New Roman" w:cs="Times New Roman"/>
        </w:rPr>
        <w:t xml:space="preserve"> ‘</w:t>
      </w:r>
      <w:r w:rsidRPr="00843342">
        <w:rPr>
          <w:rFonts w:ascii="Times New Roman" w:hAnsi="Times New Roman" w:cs="Times New Roman"/>
        </w:rPr>
        <w:t>BALANCING JUSTICE AND IMMUNITY: REVISITING</w:t>
      </w:r>
      <w:r w:rsidR="00403B16">
        <w:rPr>
          <w:rFonts w:ascii="Times New Roman" w:hAnsi="Times New Roman" w:cs="Times New Roman"/>
        </w:rPr>
        <w:t xml:space="preserve"> </w:t>
      </w:r>
      <w:r w:rsidRPr="00403B16">
        <w:rPr>
          <w:rFonts w:ascii="Times New Roman" w:hAnsi="Times New Roman" w:cs="Times New Roman"/>
        </w:rPr>
        <w:t xml:space="preserve">SECTION 197 OF CRPC’ </w:t>
      </w:r>
      <w:r w:rsidR="00403B16">
        <w:rPr>
          <w:rFonts w:ascii="Times New Roman" w:hAnsi="Times New Roman" w:cs="Times New Roman"/>
        </w:rPr>
        <w:t>in</w:t>
      </w:r>
      <w:r w:rsidRPr="00403B16">
        <w:rPr>
          <w:rFonts w:ascii="Times New Roman" w:hAnsi="Times New Roman" w:cs="Times New Roman"/>
        </w:rPr>
        <w:t xml:space="preserve"> </w:t>
      </w:r>
      <w:r w:rsidR="004868F6">
        <w:rPr>
          <w:rFonts w:ascii="Times New Roman" w:hAnsi="Times New Roman" w:cs="Times New Roman"/>
        </w:rPr>
        <w:t xml:space="preserve">the </w:t>
      </w:r>
      <w:r w:rsidRPr="00403B16">
        <w:rPr>
          <w:rFonts w:ascii="Times New Roman" w:hAnsi="Times New Roman" w:cs="Times New Roman"/>
        </w:rPr>
        <w:t>IJLLR journal.</w:t>
      </w:r>
    </w:p>
    <w:bookmarkEnd w:id="1"/>
    <w:p w14:paraId="1037CC6B" w14:textId="77777777" w:rsidR="001E5A5C" w:rsidRPr="001E5A5C" w:rsidRDefault="001E5A5C" w:rsidP="001E5A5C">
      <w:pPr>
        <w:rPr>
          <w:rFonts w:ascii="Times New Roman" w:hAnsi="Times New Roman" w:cs="Times New Roman"/>
          <w:b/>
          <w:bCs/>
        </w:rPr>
      </w:pPr>
      <w:r w:rsidRPr="001E5A5C">
        <w:rPr>
          <w:rFonts w:ascii="Times New Roman" w:hAnsi="Times New Roman" w:cs="Times New Roman"/>
          <w:b/>
          <w:bCs/>
        </w:rPr>
        <w:t>RESEARCH PAPER</w:t>
      </w:r>
    </w:p>
    <w:p w14:paraId="25B47C72" w14:textId="0CE822DB" w:rsidR="002A2228" w:rsidRPr="0067251E" w:rsidRDefault="00AA3D4D" w:rsidP="0067251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7251E">
        <w:rPr>
          <w:rFonts w:ascii="Times New Roman" w:hAnsi="Times New Roman" w:cs="Times New Roman"/>
        </w:rPr>
        <w:t>Authored</w:t>
      </w:r>
      <w:r w:rsidR="001E5A5C" w:rsidRPr="0067251E">
        <w:rPr>
          <w:rFonts w:ascii="Times New Roman" w:hAnsi="Times New Roman" w:cs="Times New Roman"/>
        </w:rPr>
        <w:t xml:space="preserve"> a Research Paper titled ‘Navigating the Future: Towards A Comprehensive Legal Framework for Artificial Intelligence in India’ on the </w:t>
      </w:r>
      <w:proofErr w:type="spellStart"/>
      <w:r w:rsidR="001E5A5C" w:rsidRPr="0067251E">
        <w:rPr>
          <w:rFonts w:ascii="Times New Roman" w:hAnsi="Times New Roman" w:cs="Times New Roman"/>
        </w:rPr>
        <w:t>Amikus</w:t>
      </w:r>
      <w:proofErr w:type="spellEnd"/>
      <w:r w:rsidR="001E5A5C" w:rsidRPr="0067251E">
        <w:rPr>
          <w:rFonts w:ascii="Times New Roman" w:hAnsi="Times New Roman" w:cs="Times New Roman"/>
        </w:rPr>
        <w:t xml:space="preserve"> </w:t>
      </w:r>
      <w:proofErr w:type="spellStart"/>
      <w:r w:rsidR="001E5A5C" w:rsidRPr="0067251E">
        <w:rPr>
          <w:rFonts w:ascii="Times New Roman" w:hAnsi="Times New Roman" w:cs="Times New Roman"/>
        </w:rPr>
        <w:t>Qriae</w:t>
      </w:r>
      <w:proofErr w:type="spellEnd"/>
      <w:r w:rsidR="001E5A5C" w:rsidRPr="0067251E">
        <w:rPr>
          <w:rFonts w:ascii="Times New Roman" w:hAnsi="Times New Roman" w:cs="Times New Roman"/>
        </w:rPr>
        <w:t>.</w:t>
      </w:r>
    </w:p>
    <w:p w14:paraId="3C6FB137" w14:textId="614DF8EF" w:rsidR="00CA560D" w:rsidRPr="0067251E" w:rsidRDefault="00141ED2" w:rsidP="0067251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7251E">
        <w:rPr>
          <w:rFonts w:ascii="Times New Roman" w:hAnsi="Times New Roman" w:cs="Times New Roman"/>
        </w:rPr>
        <w:t>Co-authored</w:t>
      </w:r>
      <w:r w:rsidR="00AA3D4D" w:rsidRPr="0067251E">
        <w:rPr>
          <w:rFonts w:ascii="Times New Roman" w:hAnsi="Times New Roman" w:cs="Times New Roman"/>
        </w:rPr>
        <w:t xml:space="preserve"> </w:t>
      </w:r>
      <w:r w:rsidR="009E4E4C" w:rsidRPr="0067251E">
        <w:rPr>
          <w:rFonts w:ascii="Times New Roman" w:hAnsi="Times New Roman" w:cs="Times New Roman"/>
        </w:rPr>
        <w:t>a research paper titled ‘</w:t>
      </w:r>
      <w:r w:rsidR="00E67135" w:rsidRPr="0067251E">
        <w:rPr>
          <w:rFonts w:ascii="Times New Roman" w:hAnsi="Times New Roman" w:cs="Times New Roman"/>
        </w:rPr>
        <w:t>State’s Social Contract: Same-Sex Marriages &amp; its Recognition under the Special Marriage Act</w:t>
      </w:r>
      <w:r w:rsidR="00AA3D4D" w:rsidRPr="0067251E">
        <w:rPr>
          <w:rFonts w:ascii="Times New Roman" w:hAnsi="Times New Roman" w:cs="Times New Roman"/>
        </w:rPr>
        <w:t xml:space="preserve">’ on </w:t>
      </w:r>
      <w:r w:rsidRPr="0067251E">
        <w:rPr>
          <w:rFonts w:ascii="Times New Roman" w:hAnsi="Times New Roman" w:cs="Times New Roman"/>
        </w:rPr>
        <w:t>Jus Corpus Law Journal.</w:t>
      </w:r>
    </w:p>
    <w:p w14:paraId="748A64BE" w14:textId="1FA6428E" w:rsidR="00011487" w:rsidRPr="005E6A04" w:rsidRDefault="00011487" w:rsidP="00C546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6A04">
        <w:rPr>
          <w:rFonts w:ascii="Times New Roman" w:hAnsi="Times New Roman" w:cs="Times New Roman"/>
          <w:b/>
          <w:bCs/>
          <w:sz w:val="28"/>
          <w:szCs w:val="28"/>
        </w:rPr>
        <w:t>Extracurricular Involvement</w:t>
      </w:r>
    </w:p>
    <w:p w14:paraId="7C47D52A" w14:textId="73F8172C" w:rsidR="00011487" w:rsidRPr="00AA4A14" w:rsidRDefault="001004EF" w:rsidP="00C546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AA4A14">
        <w:rPr>
          <w:rFonts w:ascii="Times New Roman" w:hAnsi="Times New Roman" w:cs="Times New Roman"/>
        </w:rPr>
        <w:t>Worked as a volunteer for NSS in the 1</w:t>
      </w:r>
      <w:r w:rsidRPr="00AA4A14">
        <w:rPr>
          <w:rFonts w:ascii="Times New Roman" w:hAnsi="Times New Roman" w:cs="Times New Roman"/>
          <w:vertAlign w:val="superscript"/>
        </w:rPr>
        <w:t>st</w:t>
      </w:r>
      <w:r w:rsidRPr="00AA4A14">
        <w:rPr>
          <w:rFonts w:ascii="Times New Roman" w:hAnsi="Times New Roman" w:cs="Times New Roman"/>
        </w:rPr>
        <w:t xml:space="preserve"> Semester</w:t>
      </w:r>
    </w:p>
    <w:p w14:paraId="6AC9AE1B" w14:textId="57AEB9D0" w:rsidR="00011487" w:rsidRPr="00AA4A14" w:rsidRDefault="001004EF" w:rsidP="00C546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AA4A14">
        <w:rPr>
          <w:rFonts w:ascii="Times New Roman" w:hAnsi="Times New Roman" w:cs="Times New Roman"/>
        </w:rPr>
        <w:t>Member of the AI law club in the 1</w:t>
      </w:r>
      <w:r w:rsidRPr="00AA4A14">
        <w:rPr>
          <w:rFonts w:ascii="Times New Roman" w:hAnsi="Times New Roman" w:cs="Times New Roman"/>
          <w:vertAlign w:val="superscript"/>
        </w:rPr>
        <w:t>st</w:t>
      </w:r>
      <w:r w:rsidRPr="00AA4A14">
        <w:rPr>
          <w:rFonts w:ascii="Times New Roman" w:hAnsi="Times New Roman" w:cs="Times New Roman"/>
        </w:rPr>
        <w:t xml:space="preserve"> year</w:t>
      </w:r>
    </w:p>
    <w:p w14:paraId="586C9DD5" w14:textId="62E297DE" w:rsidR="001F6202" w:rsidRDefault="00BA12E7" w:rsidP="00C546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</w:t>
      </w:r>
      <w:r w:rsidR="0065555D">
        <w:rPr>
          <w:rFonts w:ascii="Times New Roman" w:hAnsi="Times New Roman" w:cs="Times New Roman"/>
        </w:rPr>
        <w:t>ked</w:t>
      </w:r>
      <w:r>
        <w:rPr>
          <w:rFonts w:ascii="Times New Roman" w:hAnsi="Times New Roman" w:cs="Times New Roman"/>
        </w:rPr>
        <w:t xml:space="preserve"> as an executive member at Legal Vidhya</w:t>
      </w:r>
      <w:r w:rsidR="00AA7E8F">
        <w:rPr>
          <w:rFonts w:ascii="Times New Roman" w:hAnsi="Times New Roman" w:cs="Times New Roman"/>
        </w:rPr>
        <w:t xml:space="preserve"> for </w:t>
      </w:r>
      <w:r w:rsidR="0065555D">
        <w:rPr>
          <w:rFonts w:ascii="Times New Roman" w:hAnsi="Times New Roman" w:cs="Times New Roman"/>
        </w:rPr>
        <w:t>3</w:t>
      </w:r>
      <w:r w:rsidR="00244489">
        <w:rPr>
          <w:rFonts w:ascii="Times New Roman" w:hAnsi="Times New Roman" w:cs="Times New Roman"/>
        </w:rPr>
        <w:t xml:space="preserve"> </w:t>
      </w:r>
      <w:r w:rsidR="0069504C">
        <w:rPr>
          <w:rFonts w:ascii="Times New Roman" w:hAnsi="Times New Roman" w:cs="Times New Roman"/>
        </w:rPr>
        <w:t>month</w:t>
      </w:r>
      <w:r w:rsidR="0065555D">
        <w:rPr>
          <w:rFonts w:ascii="Times New Roman" w:hAnsi="Times New Roman" w:cs="Times New Roman"/>
        </w:rPr>
        <w:t>s</w:t>
      </w:r>
      <w:r w:rsidR="0069504C">
        <w:rPr>
          <w:rFonts w:ascii="Times New Roman" w:hAnsi="Times New Roman" w:cs="Times New Roman"/>
        </w:rPr>
        <w:t xml:space="preserve"> (</w:t>
      </w:r>
      <w:r w:rsidR="00244489">
        <w:rPr>
          <w:rFonts w:ascii="Times New Roman" w:hAnsi="Times New Roman" w:cs="Times New Roman"/>
        </w:rPr>
        <w:t>January</w:t>
      </w:r>
      <w:r w:rsidR="0065555D">
        <w:rPr>
          <w:rFonts w:ascii="Times New Roman" w:hAnsi="Times New Roman" w:cs="Times New Roman"/>
        </w:rPr>
        <w:t>-March</w:t>
      </w:r>
      <w:r w:rsidR="00D31742">
        <w:rPr>
          <w:rFonts w:ascii="Times New Roman" w:hAnsi="Times New Roman" w:cs="Times New Roman"/>
        </w:rPr>
        <w:t>,2024</w:t>
      </w:r>
      <w:r w:rsidR="00244489">
        <w:rPr>
          <w:rFonts w:ascii="Times New Roman" w:hAnsi="Times New Roman" w:cs="Times New Roman"/>
        </w:rPr>
        <w:t>)</w:t>
      </w:r>
    </w:p>
    <w:p w14:paraId="03EC7EC1" w14:textId="2DE07973" w:rsidR="00BA12E7" w:rsidRDefault="00704E2E" w:rsidP="00C546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</w:t>
      </w:r>
      <w:r w:rsidR="00E37F27">
        <w:rPr>
          <w:rFonts w:ascii="Times New Roman" w:hAnsi="Times New Roman" w:cs="Times New Roman"/>
        </w:rPr>
        <w:t xml:space="preserve">as </w:t>
      </w:r>
      <w:r w:rsidR="00E95D0A">
        <w:rPr>
          <w:rFonts w:ascii="Times New Roman" w:hAnsi="Times New Roman" w:cs="Times New Roman"/>
        </w:rPr>
        <w:t>a</w:t>
      </w:r>
      <w:r w:rsidR="00E37F27">
        <w:rPr>
          <w:rFonts w:ascii="Times New Roman" w:hAnsi="Times New Roman" w:cs="Times New Roman"/>
        </w:rPr>
        <w:t xml:space="preserve"> research intern at The </w:t>
      </w:r>
      <w:proofErr w:type="spellStart"/>
      <w:r w:rsidR="00E37F27">
        <w:rPr>
          <w:rFonts w:ascii="Times New Roman" w:hAnsi="Times New Roman" w:cs="Times New Roman"/>
        </w:rPr>
        <w:t>Amikus</w:t>
      </w:r>
      <w:proofErr w:type="spellEnd"/>
      <w:r w:rsidR="00E37F27">
        <w:rPr>
          <w:rFonts w:ascii="Times New Roman" w:hAnsi="Times New Roman" w:cs="Times New Roman"/>
        </w:rPr>
        <w:t xml:space="preserve"> </w:t>
      </w:r>
      <w:proofErr w:type="spellStart"/>
      <w:r w:rsidR="00E37F27">
        <w:rPr>
          <w:rFonts w:ascii="Times New Roman" w:hAnsi="Times New Roman" w:cs="Times New Roman"/>
        </w:rPr>
        <w:t>Qriae</w:t>
      </w:r>
      <w:proofErr w:type="spellEnd"/>
      <w:r w:rsidR="00E37F27">
        <w:rPr>
          <w:rFonts w:ascii="Times New Roman" w:hAnsi="Times New Roman" w:cs="Times New Roman"/>
        </w:rPr>
        <w:t xml:space="preserve"> for 1 month</w:t>
      </w:r>
      <w:r w:rsidR="00244489">
        <w:rPr>
          <w:rFonts w:ascii="Times New Roman" w:hAnsi="Times New Roman" w:cs="Times New Roman"/>
        </w:rPr>
        <w:t xml:space="preserve"> </w:t>
      </w:r>
      <w:r w:rsidR="0065555D">
        <w:rPr>
          <w:rFonts w:ascii="Times New Roman" w:hAnsi="Times New Roman" w:cs="Times New Roman"/>
        </w:rPr>
        <w:t>in January</w:t>
      </w:r>
      <w:r w:rsidR="00DB0C8B">
        <w:rPr>
          <w:rFonts w:ascii="Times New Roman" w:hAnsi="Times New Roman" w:cs="Times New Roman"/>
        </w:rPr>
        <w:t xml:space="preserve"> </w:t>
      </w:r>
      <w:r w:rsidR="0065555D">
        <w:rPr>
          <w:rFonts w:ascii="Times New Roman" w:hAnsi="Times New Roman" w:cs="Times New Roman"/>
        </w:rPr>
        <w:t>2024</w:t>
      </w:r>
    </w:p>
    <w:p w14:paraId="4F2312E3" w14:textId="2D850691" w:rsidR="00DA73DF" w:rsidRDefault="00B757AA" w:rsidP="00DA73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Attended a </w:t>
      </w:r>
      <w:r w:rsidR="00E95D0A">
        <w:rPr>
          <w:rFonts w:ascii="Times New Roman" w:hAnsi="Times New Roman" w:cs="Times New Roman"/>
        </w:rPr>
        <w:t xml:space="preserve">virtual workshop </w:t>
      </w:r>
      <w:r w:rsidR="001D1A3B">
        <w:rPr>
          <w:rFonts w:ascii="Times New Roman" w:hAnsi="Times New Roman" w:cs="Times New Roman"/>
        </w:rPr>
        <w:t xml:space="preserve">on Intellectual </w:t>
      </w:r>
      <w:r w:rsidR="004868F6">
        <w:rPr>
          <w:rFonts w:ascii="Times New Roman" w:hAnsi="Times New Roman" w:cs="Times New Roman"/>
        </w:rPr>
        <w:t>Property Law</w:t>
      </w:r>
      <w:r w:rsidR="001D1A3B">
        <w:rPr>
          <w:rFonts w:ascii="Times New Roman" w:hAnsi="Times New Roman" w:cs="Times New Roman"/>
        </w:rPr>
        <w:t xml:space="preserve"> focusing on ChatGPT </w:t>
      </w:r>
      <w:r w:rsidR="00600EF6">
        <w:rPr>
          <w:rFonts w:ascii="Times New Roman" w:hAnsi="Times New Roman" w:cs="Times New Roman"/>
        </w:rPr>
        <w:t xml:space="preserve">at </w:t>
      </w:r>
      <w:r w:rsidR="00BF686D">
        <w:rPr>
          <w:rFonts w:ascii="Times New Roman" w:hAnsi="Times New Roman" w:cs="Times New Roman"/>
        </w:rPr>
        <w:t>Parasol Foundation</w:t>
      </w:r>
      <w:r w:rsidR="00556C99">
        <w:rPr>
          <w:rFonts w:ascii="Times New Roman" w:hAnsi="Times New Roman" w:cs="Times New Roman"/>
        </w:rPr>
        <w:t>.</w:t>
      </w:r>
    </w:p>
    <w:p w14:paraId="784079B0" w14:textId="7353E9B5" w:rsidR="00556C99" w:rsidRPr="00556C99" w:rsidRDefault="004868F6" w:rsidP="00556C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completed a 7-day course on contract drafting from Legal Expatriate,</w:t>
      </w:r>
      <w:r w:rsidR="00556C99" w:rsidRPr="00556C99">
        <w:rPr>
          <w:rFonts w:ascii="Times New Roman" w:hAnsi="Times New Roman" w:cs="Times New Roman"/>
        </w:rPr>
        <w:t xml:space="preserve"> where I learned the basics of contract drafting and negotiations.</w:t>
      </w:r>
    </w:p>
    <w:p w14:paraId="7595F02A" w14:textId="53265008" w:rsidR="00556C99" w:rsidRDefault="00556C99" w:rsidP="00556C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56C99">
        <w:rPr>
          <w:rFonts w:ascii="Times New Roman" w:hAnsi="Times New Roman" w:cs="Times New Roman"/>
        </w:rPr>
        <w:t xml:space="preserve">My team </w:t>
      </w:r>
      <w:r w:rsidR="004868F6">
        <w:rPr>
          <w:rFonts w:ascii="Times New Roman" w:hAnsi="Times New Roman" w:cs="Times New Roman"/>
        </w:rPr>
        <w:t>has been</w:t>
      </w:r>
      <w:r w:rsidRPr="00556C99">
        <w:rPr>
          <w:rFonts w:ascii="Times New Roman" w:hAnsi="Times New Roman" w:cs="Times New Roman"/>
        </w:rPr>
        <w:t xml:space="preserve"> </w:t>
      </w:r>
      <w:r w:rsidR="0067251E">
        <w:rPr>
          <w:rFonts w:ascii="Times New Roman" w:hAnsi="Times New Roman" w:cs="Times New Roman"/>
        </w:rPr>
        <w:t>selected</w:t>
      </w:r>
      <w:r w:rsidRPr="00556C99">
        <w:rPr>
          <w:rFonts w:ascii="Times New Roman" w:hAnsi="Times New Roman" w:cs="Times New Roman"/>
        </w:rPr>
        <w:t xml:space="preserve"> to represent my college in the upcoming Stetson International Environmental Moot Court Competition.</w:t>
      </w:r>
    </w:p>
    <w:p w14:paraId="798A6791" w14:textId="66E93E25" w:rsidR="00F918A6" w:rsidRDefault="00B56A3A" w:rsidP="00B56A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18A6">
        <w:rPr>
          <w:rFonts w:ascii="Times New Roman" w:hAnsi="Times New Roman" w:cs="Times New Roman"/>
          <w:b/>
          <w:bCs/>
          <w:sz w:val="28"/>
          <w:szCs w:val="28"/>
        </w:rPr>
        <w:t>COURSES</w:t>
      </w:r>
    </w:p>
    <w:p w14:paraId="3593360C" w14:textId="0A86615E" w:rsidR="00F918A6" w:rsidRPr="00F973EB" w:rsidRDefault="00926890" w:rsidP="00B56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DL-101 General Course</w:t>
      </w:r>
      <w:r w:rsidR="00F70E08">
        <w:rPr>
          <w:rFonts w:ascii="Times New Roman" w:hAnsi="Times New Roman" w:cs="Times New Roman"/>
        </w:rPr>
        <w:t xml:space="preserve"> on Intellectual </w:t>
      </w:r>
      <w:r w:rsidR="00AD266E">
        <w:rPr>
          <w:rFonts w:ascii="Times New Roman" w:hAnsi="Times New Roman" w:cs="Times New Roman"/>
        </w:rPr>
        <w:t>Property (WIPO)(GRADE-91/100)</w:t>
      </w:r>
    </w:p>
    <w:p w14:paraId="5098B32A" w14:textId="7B5779D0" w:rsidR="008159DF" w:rsidRPr="005E6A04" w:rsidRDefault="008159DF" w:rsidP="00DA73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6A04">
        <w:rPr>
          <w:rFonts w:ascii="Times New Roman" w:hAnsi="Times New Roman" w:cs="Times New Roman"/>
          <w:b/>
          <w:bCs/>
          <w:sz w:val="28"/>
          <w:szCs w:val="28"/>
        </w:rPr>
        <w:lastRenderedPageBreak/>
        <w:t>INTERESTS</w:t>
      </w:r>
    </w:p>
    <w:p w14:paraId="3A5E9F2D" w14:textId="20E75C3C" w:rsidR="008159DF" w:rsidRPr="006F62D0" w:rsidRDefault="00FB1601" w:rsidP="008159D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 and write legal</w:t>
      </w:r>
      <w:r w:rsidR="006F62D0" w:rsidRPr="006F62D0">
        <w:rPr>
          <w:rFonts w:ascii="Times New Roman" w:hAnsi="Times New Roman" w:cs="Times New Roman"/>
        </w:rPr>
        <w:t xml:space="preserve"> blogs and legal news.</w:t>
      </w:r>
    </w:p>
    <w:p w14:paraId="2CBD7CE2" w14:textId="3EFCEA39" w:rsidR="006F62D0" w:rsidRDefault="00B17E3D" w:rsidP="008159D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9344AE">
        <w:rPr>
          <w:rFonts w:ascii="Times New Roman" w:hAnsi="Times New Roman" w:cs="Times New Roman"/>
        </w:rPr>
        <w:t xml:space="preserve">Listening to legal podcasts </w:t>
      </w:r>
      <w:r w:rsidR="009344AE" w:rsidRPr="009344AE">
        <w:rPr>
          <w:rFonts w:ascii="Times New Roman" w:hAnsi="Times New Roman" w:cs="Times New Roman"/>
        </w:rPr>
        <w:t>on various topics of law</w:t>
      </w:r>
      <w:r w:rsidR="009344AE">
        <w:rPr>
          <w:rFonts w:ascii="Times New Roman" w:hAnsi="Times New Roman" w:cs="Times New Roman"/>
        </w:rPr>
        <w:t>.</w:t>
      </w:r>
    </w:p>
    <w:p w14:paraId="5FB375F2" w14:textId="63577266" w:rsidR="009344AE" w:rsidRPr="009344AE" w:rsidRDefault="009344AE" w:rsidP="008159D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Listening to </w:t>
      </w:r>
      <w:r w:rsidR="00884304">
        <w:rPr>
          <w:rFonts w:ascii="Times New Roman" w:hAnsi="Times New Roman" w:cs="Times New Roman"/>
        </w:rPr>
        <w:t>Hindi and English songs.</w:t>
      </w:r>
      <w:r>
        <w:rPr>
          <w:rFonts w:ascii="Times New Roman" w:hAnsi="Times New Roman" w:cs="Times New Roman"/>
        </w:rPr>
        <w:tab/>
      </w:r>
    </w:p>
    <w:sectPr w:rsidR="009344AE" w:rsidRPr="009344AE" w:rsidSect="001A4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AAC68" w14:textId="77777777" w:rsidR="00EB67C5" w:rsidRDefault="00EB67C5" w:rsidP="00C00402">
      <w:pPr>
        <w:spacing w:after="0" w:line="240" w:lineRule="auto"/>
      </w:pPr>
      <w:r>
        <w:separator/>
      </w:r>
    </w:p>
  </w:endnote>
  <w:endnote w:type="continuationSeparator" w:id="0">
    <w:p w14:paraId="2662A217" w14:textId="77777777" w:rsidR="00EB67C5" w:rsidRDefault="00EB67C5" w:rsidP="00C00402">
      <w:pPr>
        <w:spacing w:after="0" w:line="240" w:lineRule="auto"/>
      </w:pPr>
      <w:r>
        <w:continuationSeparator/>
      </w:r>
    </w:p>
  </w:endnote>
  <w:endnote w:type="continuationNotice" w:id="1">
    <w:p w14:paraId="2DA3C5BA" w14:textId="77777777" w:rsidR="00EB67C5" w:rsidRDefault="00EB67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1E115" w14:textId="77777777" w:rsidR="00C00402" w:rsidRDefault="00C004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2AB6E" w14:textId="77777777" w:rsidR="00C00402" w:rsidRDefault="00C004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48717" w14:textId="77777777" w:rsidR="00C00402" w:rsidRDefault="00C00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7BA47" w14:textId="77777777" w:rsidR="00EB67C5" w:rsidRDefault="00EB67C5" w:rsidP="00C00402">
      <w:pPr>
        <w:spacing w:after="0" w:line="240" w:lineRule="auto"/>
      </w:pPr>
      <w:r>
        <w:separator/>
      </w:r>
    </w:p>
  </w:footnote>
  <w:footnote w:type="continuationSeparator" w:id="0">
    <w:p w14:paraId="068D0BFD" w14:textId="77777777" w:rsidR="00EB67C5" w:rsidRDefault="00EB67C5" w:rsidP="00C00402">
      <w:pPr>
        <w:spacing w:after="0" w:line="240" w:lineRule="auto"/>
      </w:pPr>
      <w:r>
        <w:continuationSeparator/>
      </w:r>
    </w:p>
  </w:footnote>
  <w:footnote w:type="continuationNotice" w:id="1">
    <w:p w14:paraId="7A6176DE" w14:textId="77777777" w:rsidR="00EB67C5" w:rsidRDefault="00EB67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EAF42" w14:textId="77777777" w:rsidR="00C00402" w:rsidRDefault="00C004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87F1F" w14:textId="77777777" w:rsidR="00C00402" w:rsidRDefault="00C004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2FA4" w14:textId="77777777" w:rsidR="00C00402" w:rsidRDefault="00C004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7FED"/>
    <w:multiLevelType w:val="hybridMultilevel"/>
    <w:tmpl w:val="1152D7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3569E"/>
    <w:multiLevelType w:val="hybridMultilevel"/>
    <w:tmpl w:val="7604D40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33B78"/>
    <w:multiLevelType w:val="hybridMultilevel"/>
    <w:tmpl w:val="62B63D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91DED"/>
    <w:multiLevelType w:val="hybridMultilevel"/>
    <w:tmpl w:val="6BD2DFD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493CF2"/>
    <w:multiLevelType w:val="hybridMultilevel"/>
    <w:tmpl w:val="BBE01C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E24B7"/>
    <w:multiLevelType w:val="hybridMultilevel"/>
    <w:tmpl w:val="938CF7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A47AF"/>
    <w:multiLevelType w:val="hybridMultilevel"/>
    <w:tmpl w:val="7AC2010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A6E76"/>
    <w:multiLevelType w:val="hybridMultilevel"/>
    <w:tmpl w:val="D7820D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7BAB"/>
    <w:multiLevelType w:val="hybridMultilevel"/>
    <w:tmpl w:val="EC762C7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B3F01"/>
    <w:multiLevelType w:val="hybridMultilevel"/>
    <w:tmpl w:val="B6C6376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FC362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A05C01"/>
    <w:multiLevelType w:val="hybridMultilevel"/>
    <w:tmpl w:val="78DC133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284CDA"/>
    <w:multiLevelType w:val="hybridMultilevel"/>
    <w:tmpl w:val="49A4704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303F0C"/>
    <w:multiLevelType w:val="hybridMultilevel"/>
    <w:tmpl w:val="D300207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8F7C8E"/>
    <w:multiLevelType w:val="hybridMultilevel"/>
    <w:tmpl w:val="43B25A6A"/>
    <w:lvl w:ilvl="0" w:tplc="4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78663881"/>
    <w:multiLevelType w:val="hybridMultilevel"/>
    <w:tmpl w:val="EBD4ACD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463586">
    <w:abstractNumId w:val="10"/>
  </w:num>
  <w:num w:numId="2" w16cid:durableId="72748376">
    <w:abstractNumId w:val="3"/>
  </w:num>
  <w:num w:numId="3" w16cid:durableId="2097551666">
    <w:abstractNumId w:val="9"/>
  </w:num>
  <w:num w:numId="4" w16cid:durableId="1029985434">
    <w:abstractNumId w:val="13"/>
  </w:num>
  <w:num w:numId="5" w16cid:durableId="1145315183">
    <w:abstractNumId w:val="1"/>
  </w:num>
  <w:num w:numId="6" w16cid:durableId="1965043337">
    <w:abstractNumId w:val="14"/>
  </w:num>
  <w:num w:numId="7" w16cid:durableId="1034574785">
    <w:abstractNumId w:val="11"/>
  </w:num>
  <w:num w:numId="8" w16cid:durableId="1383169827">
    <w:abstractNumId w:val="7"/>
  </w:num>
  <w:num w:numId="9" w16cid:durableId="1169448682">
    <w:abstractNumId w:val="0"/>
  </w:num>
  <w:num w:numId="10" w16cid:durableId="278225427">
    <w:abstractNumId w:val="6"/>
  </w:num>
  <w:num w:numId="11" w16cid:durableId="1969583823">
    <w:abstractNumId w:val="8"/>
  </w:num>
  <w:num w:numId="12" w16cid:durableId="553859838">
    <w:abstractNumId w:val="12"/>
  </w:num>
  <w:num w:numId="13" w16cid:durableId="1586644289">
    <w:abstractNumId w:val="2"/>
  </w:num>
  <w:num w:numId="14" w16cid:durableId="593710559">
    <w:abstractNumId w:val="5"/>
  </w:num>
  <w:num w:numId="15" w16cid:durableId="1343818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87"/>
    <w:rsid w:val="000014BF"/>
    <w:rsid w:val="00011487"/>
    <w:rsid w:val="00047E4B"/>
    <w:rsid w:val="0005150C"/>
    <w:rsid w:val="00056B0E"/>
    <w:rsid w:val="00060ABA"/>
    <w:rsid w:val="000B5B6E"/>
    <w:rsid w:val="000C429D"/>
    <w:rsid w:val="000C58FE"/>
    <w:rsid w:val="000D7DF0"/>
    <w:rsid w:val="000F1824"/>
    <w:rsid w:val="001004EF"/>
    <w:rsid w:val="00103861"/>
    <w:rsid w:val="0010543C"/>
    <w:rsid w:val="00141ED2"/>
    <w:rsid w:val="0016005E"/>
    <w:rsid w:val="001633EC"/>
    <w:rsid w:val="00166DE3"/>
    <w:rsid w:val="00180BB4"/>
    <w:rsid w:val="0019492C"/>
    <w:rsid w:val="001A2896"/>
    <w:rsid w:val="001A4002"/>
    <w:rsid w:val="001B316F"/>
    <w:rsid w:val="001B46AD"/>
    <w:rsid w:val="001C3AF7"/>
    <w:rsid w:val="001C542F"/>
    <w:rsid w:val="001D15F6"/>
    <w:rsid w:val="001D1A3B"/>
    <w:rsid w:val="001D741D"/>
    <w:rsid w:val="001D7A45"/>
    <w:rsid w:val="001E5046"/>
    <w:rsid w:val="001E5A5C"/>
    <w:rsid w:val="001F0113"/>
    <w:rsid w:val="001F6202"/>
    <w:rsid w:val="001F6490"/>
    <w:rsid w:val="00244489"/>
    <w:rsid w:val="00254C41"/>
    <w:rsid w:val="00260D01"/>
    <w:rsid w:val="00296DCD"/>
    <w:rsid w:val="002A2228"/>
    <w:rsid w:val="002A423E"/>
    <w:rsid w:val="002D4CE8"/>
    <w:rsid w:val="002E6FE8"/>
    <w:rsid w:val="002F0F52"/>
    <w:rsid w:val="002F17BE"/>
    <w:rsid w:val="00303A2A"/>
    <w:rsid w:val="003063BD"/>
    <w:rsid w:val="00350477"/>
    <w:rsid w:val="0035780C"/>
    <w:rsid w:val="00375E70"/>
    <w:rsid w:val="003B460D"/>
    <w:rsid w:val="003F675E"/>
    <w:rsid w:val="00403B16"/>
    <w:rsid w:val="00430326"/>
    <w:rsid w:val="00431B45"/>
    <w:rsid w:val="00467444"/>
    <w:rsid w:val="004868F6"/>
    <w:rsid w:val="00491305"/>
    <w:rsid w:val="00496AF2"/>
    <w:rsid w:val="004C6CED"/>
    <w:rsid w:val="004D239E"/>
    <w:rsid w:val="004E44D9"/>
    <w:rsid w:val="004F445B"/>
    <w:rsid w:val="00515202"/>
    <w:rsid w:val="00524CDE"/>
    <w:rsid w:val="00536B19"/>
    <w:rsid w:val="00547248"/>
    <w:rsid w:val="00556C99"/>
    <w:rsid w:val="00557427"/>
    <w:rsid w:val="00566D69"/>
    <w:rsid w:val="005C31EE"/>
    <w:rsid w:val="005C6697"/>
    <w:rsid w:val="005E65C4"/>
    <w:rsid w:val="005E6A04"/>
    <w:rsid w:val="00600EF6"/>
    <w:rsid w:val="006074D4"/>
    <w:rsid w:val="00611B20"/>
    <w:rsid w:val="00615A8A"/>
    <w:rsid w:val="006311F7"/>
    <w:rsid w:val="0065555D"/>
    <w:rsid w:val="00671C32"/>
    <w:rsid w:val="0067251E"/>
    <w:rsid w:val="0069504C"/>
    <w:rsid w:val="006C4EEE"/>
    <w:rsid w:val="006E258C"/>
    <w:rsid w:val="006E3E45"/>
    <w:rsid w:val="006F62D0"/>
    <w:rsid w:val="00702558"/>
    <w:rsid w:val="00704E2E"/>
    <w:rsid w:val="00713856"/>
    <w:rsid w:val="00716DC6"/>
    <w:rsid w:val="00742036"/>
    <w:rsid w:val="007569F9"/>
    <w:rsid w:val="00791618"/>
    <w:rsid w:val="007A55C5"/>
    <w:rsid w:val="007A6C03"/>
    <w:rsid w:val="007C4D89"/>
    <w:rsid w:val="007D25FA"/>
    <w:rsid w:val="007E4D86"/>
    <w:rsid w:val="0080249E"/>
    <w:rsid w:val="008159DF"/>
    <w:rsid w:val="00843342"/>
    <w:rsid w:val="0085084E"/>
    <w:rsid w:val="00854735"/>
    <w:rsid w:val="00862F7D"/>
    <w:rsid w:val="0087304F"/>
    <w:rsid w:val="00884304"/>
    <w:rsid w:val="008B56F7"/>
    <w:rsid w:val="008C4F3F"/>
    <w:rsid w:val="008D1998"/>
    <w:rsid w:val="008E37E3"/>
    <w:rsid w:val="008E3CD1"/>
    <w:rsid w:val="00921EA9"/>
    <w:rsid w:val="00926890"/>
    <w:rsid w:val="00930294"/>
    <w:rsid w:val="009344AE"/>
    <w:rsid w:val="0095718E"/>
    <w:rsid w:val="009857F9"/>
    <w:rsid w:val="00995D41"/>
    <w:rsid w:val="009C7F78"/>
    <w:rsid w:val="009D5680"/>
    <w:rsid w:val="009E4E4C"/>
    <w:rsid w:val="009F7F12"/>
    <w:rsid w:val="00A03F74"/>
    <w:rsid w:val="00A60A12"/>
    <w:rsid w:val="00A74EE7"/>
    <w:rsid w:val="00A829B8"/>
    <w:rsid w:val="00A8773A"/>
    <w:rsid w:val="00A9466A"/>
    <w:rsid w:val="00AA24A7"/>
    <w:rsid w:val="00AA3D4D"/>
    <w:rsid w:val="00AA4A14"/>
    <w:rsid w:val="00AA7E8F"/>
    <w:rsid w:val="00AB2488"/>
    <w:rsid w:val="00AD266E"/>
    <w:rsid w:val="00AE24BA"/>
    <w:rsid w:val="00AF4551"/>
    <w:rsid w:val="00AF4A79"/>
    <w:rsid w:val="00B155EA"/>
    <w:rsid w:val="00B17E3D"/>
    <w:rsid w:val="00B35578"/>
    <w:rsid w:val="00B36E8F"/>
    <w:rsid w:val="00B508BA"/>
    <w:rsid w:val="00B52032"/>
    <w:rsid w:val="00B56A3A"/>
    <w:rsid w:val="00B64536"/>
    <w:rsid w:val="00B757AA"/>
    <w:rsid w:val="00BA12E7"/>
    <w:rsid w:val="00BB32F6"/>
    <w:rsid w:val="00BB6AE6"/>
    <w:rsid w:val="00BD66EE"/>
    <w:rsid w:val="00BE67D3"/>
    <w:rsid w:val="00BF686D"/>
    <w:rsid w:val="00C00402"/>
    <w:rsid w:val="00C12614"/>
    <w:rsid w:val="00C16C18"/>
    <w:rsid w:val="00C33A47"/>
    <w:rsid w:val="00C377C6"/>
    <w:rsid w:val="00C47E30"/>
    <w:rsid w:val="00C54600"/>
    <w:rsid w:val="00C71D8E"/>
    <w:rsid w:val="00C82A09"/>
    <w:rsid w:val="00C94FD7"/>
    <w:rsid w:val="00CA560D"/>
    <w:rsid w:val="00CB34C1"/>
    <w:rsid w:val="00CD0F4F"/>
    <w:rsid w:val="00CD4B23"/>
    <w:rsid w:val="00CD6E3E"/>
    <w:rsid w:val="00CF29C1"/>
    <w:rsid w:val="00CF6DF3"/>
    <w:rsid w:val="00D05DD5"/>
    <w:rsid w:val="00D107D2"/>
    <w:rsid w:val="00D1553C"/>
    <w:rsid w:val="00D230EF"/>
    <w:rsid w:val="00D31742"/>
    <w:rsid w:val="00D32A03"/>
    <w:rsid w:val="00D426BD"/>
    <w:rsid w:val="00D77FE4"/>
    <w:rsid w:val="00D97D69"/>
    <w:rsid w:val="00DA73DF"/>
    <w:rsid w:val="00DB0C8B"/>
    <w:rsid w:val="00DE7125"/>
    <w:rsid w:val="00DE72A2"/>
    <w:rsid w:val="00DF13C1"/>
    <w:rsid w:val="00E075A9"/>
    <w:rsid w:val="00E37F27"/>
    <w:rsid w:val="00E428DD"/>
    <w:rsid w:val="00E55AED"/>
    <w:rsid w:val="00E65753"/>
    <w:rsid w:val="00E67135"/>
    <w:rsid w:val="00E90617"/>
    <w:rsid w:val="00E95D0A"/>
    <w:rsid w:val="00EB67C5"/>
    <w:rsid w:val="00EC6867"/>
    <w:rsid w:val="00ED25CB"/>
    <w:rsid w:val="00ED2F48"/>
    <w:rsid w:val="00ED5453"/>
    <w:rsid w:val="00EE4AAF"/>
    <w:rsid w:val="00EE7744"/>
    <w:rsid w:val="00F40ADD"/>
    <w:rsid w:val="00F515BD"/>
    <w:rsid w:val="00F558BC"/>
    <w:rsid w:val="00F70E08"/>
    <w:rsid w:val="00F918A6"/>
    <w:rsid w:val="00F973EB"/>
    <w:rsid w:val="00FB1601"/>
    <w:rsid w:val="00FB1752"/>
    <w:rsid w:val="00FB182F"/>
    <w:rsid w:val="00FC7A0A"/>
    <w:rsid w:val="00FD05A9"/>
    <w:rsid w:val="00FD177C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FD2707"/>
  <w15:chartTrackingRefBased/>
  <w15:docId w15:val="{030CC03E-29A7-8C40-9F7E-A94E92D8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558"/>
  </w:style>
  <w:style w:type="paragraph" w:styleId="Heading1">
    <w:name w:val="heading 1"/>
    <w:basedOn w:val="Normal"/>
    <w:next w:val="Normal"/>
    <w:link w:val="Heading1Char"/>
    <w:uiPriority w:val="9"/>
    <w:qFormat/>
    <w:rsid w:val="007025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55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5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55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55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55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55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55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55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402"/>
  </w:style>
  <w:style w:type="paragraph" w:styleId="Footer">
    <w:name w:val="footer"/>
    <w:basedOn w:val="Normal"/>
    <w:link w:val="FooterChar"/>
    <w:uiPriority w:val="99"/>
    <w:unhideWhenUsed/>
    <w:rsid w:val="00C00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402"/>
  </w:style>
  <w:style w:type="character" w:customStyle="1" w:styleId="Heading1Char">
    <w:name w:val="Heading 1 Char"/>
    <w:basedOn w:val="DefaultParagraphFont"/>
    <w:link w:val="Heading1"/>
    <w:uiPriority w:val="9"/>
    <w:rsid w:val="007025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5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5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558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558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558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558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558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558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558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0255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2558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55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02558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702558"/>
    <w:rPr>
      <w:b/>
      <w:bCs/>
      <w:color w:val="70AD47" w:themeColor="accent6"/>
    </w:rPr>
  </w:style>
  <w:style w:type="character" w:styleId="Emphasis">
    <w:name w:val="Emphasis"/>
    <w:uiPriority w:val="20"/>
    <w:qFormat/>
    <w:rsid w:val="00702558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7025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255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0255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55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558"/>
    <w:rPr>
      <w:b/>
      <w:bCs/>
      <w:i/>
      <w:iCs/>
    </w:rPr>
  </w:style>
  <w:style w:type="character" w:styleId="SubtleEmphasis">
    <w:name w:val="Subtle Emphasis"/>
    <w:uiPriority w:val="19"/>
    <w:qFormat/>
    <w:rsid w:val="00702558"/>
    <w:rPr>
      <w:i/>
      <w:iCs/>
    </w:rPr>
  </w:style>
  <w:style w:type="character" w:styleId="IntenseEmphasis">
    <w:name w:val="Intense Emphasis"/>
    <w:uiPriority w:val="21"/>
    <w:qFormat/>
    <w:rsid w:val="00702558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702558"/>
    <w:rPr>
      <w:b/>
      <w:bCs/>
    </w:rPr>
  </w:style>
  <w:style w:type="character" w:styleId="IntenseReference">
    <w:name w:val="Intense Reference"/>
    <w:uiPriority w:val="32"/>
    <w:qFormat/>
    <w:rsid w:val="007025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0255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5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26D60-0633-4361-A0EA-1843341C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722</Words>
  <Characters>4218</Characters>
  <Application>Microsoft Office Word</Application>
  <DocSecurity>0</DocSecurity>
  <Lines>86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shivamtah3@gmail.com</dc:creator>
  <cp:keywords/>
  <dc:description/>
  <cp:lastModifiedBy>Shivam Tah</cp:lastModifiedBy>
  <cp:revision>161</cp:revision>
  <dcterms:created xsi:type="dcterms:W3CDTF">2023-11-24T05:01:00Z</dcterms:created>
  <dcterms:modified xsi:type="dcterms:W3CDTF">2025-04-03T10:20:00Z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c297d0366208e14d1f89fb6b8f2fb56d2f75571e845a82463c53cb9827fd5a38</vt:lpwstr>
  </property>
</Properties>
</file>